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color w:val="FFFFFF" w:themeColor="background1"/>
          <w14:textFill>
            <w14:noFill/>
          </w14:textFill>
        </w:rPr>
      </w:pPr>
      <w:hyperlink r:id="rId2">
        <w:r>
          <w:rPr>
            <w:rStyle w:val="Czeinternetowe"/>
            <w:color w:val="FFFFFF" w:themeColor="background1"/>
            <w14:textFill>
              <w14:noFill/>
            </w14:textFill>
          </w:rPr>
          <w:t>https://docs.google.com/forms/d/e/1FAIpQLSd8CcxWdvSAQheq4Fd3miz7AEi4B4qiIcjQoZtcc8R6yp_ROw/viewform?usp=pp_url</w:t>
        </w:r>
      </w:hyperlink>
    </w:p>
    <w:p>
      <w:pPr>
        <w:pStyle w:val="Tretekstu"/>
        <w:spacing w:beforeAutospacing="0" w:before="0" w:afterAutospacing="0" w:after="0"/>
        <w:ind w:left="708" w:right="0" w:hanging="0"/>
        <w:jc w:val="center"/>
        <w:rPr/>
      </w:pPr>
      <w:r>
        <w:rPr>
          <w:rFonts w:cs="Comic Sans MS" w:ascii="Comic Sans MS" w:hAnsi="Comic Sans MS"/>
          <w:b/>
          <w:bCs/>
          <w:color w:val="000000"/>
          <w:sz w:val="26"/>
          <w:szCs w:val="26"/>
        </w:rPr>
        <w:t>KOMUNIKAT ORGANIZACYJNY</w:t>
      </w:r>
    </w:p>
    <w:p>
      <w:pPr>
        <w:pStyle w:val="Tretekstu"/>
        <w:ind w:left="708" w:right="0" w:hanging="0"/>
        <w:rPr/>
      </w:pPr>
      <w:r>
        <w:rPr>
          <w:rFonts w:cs="Comic Sans MS" w:ascii="Comic Sans MS" w:hAnsi="Comic Sans MS"/>
          <w:color w:val="000000"/>
          <w:sz w:val="26"/>
          <w:szCs w:val="26"/>
        </w:rPr>
        <w:t>FINAŁU REJONU POZNAŃ TEREN ZACHÓD</w:t>
      </w:r>
    </w:p>
    <w:p>
      <w:pPr>
        <w:pStyle w:val="Nagwek1"/>
        <w:numPr>
          <w:ilvl w:val="0"/>
          <w:numId w:val="1"/>
        </w:numPr>
        <w:ind w:left="0" w:right="0" w:hanging="0"/>
        <w:rPr/>
      </w:pPr>
      <w:r>
        <w:rPr>
          <w:rFonts w:cs="Comic Sans MS" w:ascii="Comic Sans MS" w:hAnsi="Comic Sans MS"/>
          <w:bCs w:val="false"/>
          <w:sz w:val="26"/>
          <w:szCs w:val="26"/>
        </w:rPr>
        <w:t xml:space="preserve">W DRUŻYNOWYM TENISIE STOŁOWYM </w:t>
      </w:r>
      <w:r>
        <w:rPr>
          <w:rFonts w:cs="Comic Sans MS" w:ascii="Comic Sans MS" w:hAnsi="Comic Sans MS"/>
          <w:bCs w:val="false"/>
          <w:sz w:val="26"/>
          <w:szCs w:val="26"/>
        </w:rPr>
        <w:t>CHŁOPCÓW</w:t>
      </w:r>
    </w:p>
    <w:p>
      <w:pPr>
        <w:pStyle w:val="Nagwek2"/>
        <w:numPr>
          <w:ilvl w:val="1"/>
          <w:numId w:val="1"/>
        </w:numPr>
        <w:ind w:left="708" w:right="0" w:hanging="0"/>
        <w:rPr/>
      </w:pPr>
      <w:r>
        <w:rPr>
          <w:sz w:val="26"/>
          <w:szCs w:val="26"/>
        </w:rPr>
        <w:t>XXIV IGRZYSKA DZIECI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WWTekstpodstawowy2"/>
        <w:spacing w:lineRule="auto" w:line="240" w:before="0" w:after="0"/>
        <w:rPr/>
      </w:pPr>
      <w:r>
        <w:rPr>
          <w:rFonts w:cs="Comic Sans MS" w:ascii="Comic Sans MS" w:hAnsi="Comic Sans MS"/>
          <w:b/>
          <w:color w:val="000000"/>
          <w:sz w:val="22"/>
          <w:szCs w:val="28"/>
        </w:rPr>
        <w:t xml:space="preserve">1. </w:t>
      </w:r>
      <w:r>
        <w:rPr>
          <w:rFonts w:cs="Comic Sans MS" w:ascii="Comic Sans MS" w:hAnsi="Comic Sans MS"/>
          <w:b/>
          <w:color w:val="000000"/>
          <w:szCs w:val="28"/>
        </w:rPr>
        <w:t xml:space="preserve">TERMIN:     </w:t>
      </w:r>
      <w:r>
        <w:rPr>
          <w:rFonts w:cs="Comic Sans MS" w:ascii="Comic Sans MS" w:hAnsi="Comic Sans MS"/>
          <w:b/>
          <w:color w:val="000000"/>
          <w:sz w:val="28"/>
          <w:szCs w:val="28"/>
        </w:rPr>
        <w:t xml:space="preserve"> </w:t>
      </w:r>
      <w:r>
        <w:rPr>
          <w:rFonts w:cs="Comic Sans MS" w:ascii="Comic Sans MS" w:hAnsi="Comic Sans MS"/>
          <w:b/>
          <w:color w:val="000000"/>
          <w:sz w:val="24"/>
          <w:szCs w:val="24"/>
        </w:rPr>
        <w:t>07</w:t>
      </w:r>
      <w:r>
        <w:rPr>
          <w:rFonts w:cs="Comic Sans MS" w:ascii="Comic Sans MS" w:hAnsi="Comic Sans MS"/>
          <w:b/>
          <w:sz w:val="24"/>
          <w:szCs w:val="24"/>
        </w:rPr>
        <w:t>.</w:t>
      </w:r>
      <w:r>
        <w:rPr>
          <w:rFonts w:cs="Comic Sans MS" w:ascii="Comic Sans MS" w:hAnsi="Comic Sans MS"/>
          <w:b/>
          <w:szCs w:val="28"/>
        </w:rPr>
        <w:t>12.2022 r. (środa)</w:t>
      </w:r>
    </w:p>
    <w:p>
      <w:pPr>
        <w:pStyle w:val="WWTekstpodstawowy2"/>
        <w:spacing w:lineRule="auto" w:line="240" w:before="0" w:after="0"/>
        <w:ind w:left="708" w:right="0" w:hanging="0"/>
        <w:jc w:val="center"/>
        <w:rPr>
          <w:rFonts w:ascii="Comic Sans MS" w:hAnsi="Comic Sans MS" w:cs="Comic Sans MS"/>
          <w:b/>
          <w:b/>
          <w:bCs/>
          <w:color w:val="000000"/>
          <w:sz w:val="16"/>
          <w:szCs w:val="20"/>
        </w:rPr>
      </w:pPr>
      <w:r>
        <w:rPr>
          <w:rFonts w:cs="Comic Sans MS" w:ascii="Comic Sans MS" w:hAnsi="Comic Sans MS"/>
          <w:b/>
          <w:bCs/>
          <w:color w:val="000000"/>
          <w:sz w:val="16"/>
          <w:szCs w:val="20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6"/>
          <w:szCs w:val="28"/>
        </w:rPr>
        <w:t>2. MIEJSCE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: </w:t>
        <w:tab/>
        <w:t>Ostroróg</w:t>
      </w:r>
    </w:p>
    <w:p>
      <w:pPr>
        <w:pStyle w:val="Normal"/>
        <w:ind w:left="708" w:right="0" w:hanging="0"/>
        <w:rPr>
          <w:rFonts w:ascii="Comic Sans MS" w:hAnsi="Comic Sans MS" w:cs="Comic Sans MS"/>
          <w:color w:val="000000"/>
          <w:sz w:val="16"/>
          <w:szCs w:val="28"/>
        </w:rPr>
      </w:pPr>
      <w:r>
        <w:rPr>
          <w:rFonts w:cs="Comic Sans MS" w:ascii="Comic Sans MS" w:hAnsi="Comic Sans MS"/>
          <w:color w:val="000000"/>
          <w:sz w:val="16"/>
          <w:szCs w:val="28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color w:val="000000"/>
          <w:sz w:val="26"/>
          <w:szCs w:val="28"/>
        </w:rPr>
        <w:t>3. GODZINA:</w:t>
      </w:r>
      <w:r>
        <w:rPr>
          <w:rFonts w:cs="Comic Sans MS" w:ascii="Comic Sans MS" w:hAnsi="Comic Sans MS"/>
          <w:color w:val="000000"/>
          <w:sz w:val="26"/>
          <w:szCs w:val="28"/>
        </w:rPr>
        <w:tab/>
        <w:t>9.30</w:t>
        <w:tab/>
        <w:tab/>
        <w:t>weryfikacja</w:t>
        <w:tab/>
        <w:t xml:space="preserve">  </w:t>
      </w:r>
    </w:p>
    <w:p>
      <w:pPr>
        <w:pStyle w:val="Normal"/>
        <w:ind w:left="708" w:right="0" w:hanging="0"/>
        <w:rPr/>
      </w:pPr>
      <w:r>
        <w:rPr>
          <w:rFonts w:cs="Comic Sans MS" w:ascii="Comic Sans MS" w:hAnsi="Comic Sans MS"/>
          <w:color w:val="000000"/>
          <w:sz w:val="26"/>
          <w:szCs w:val="28"/>
        </w:rPr>
        <w:tab/>
        <w:tab/>
        <w:t>10.00</w:t>
        <w:tab/>
        <w:tab/>
        <w:t xml:space="preserve">rozpoczęcie zawodów </w:t>
        <w:tab/>
        <w:tab/>
      </w:r>
    </w:p>
    <w:p>
      <w:pPr>
        <w:pStyle w:val="WWTekstpodstawowy2"/>
        <w:spacing w:lineRule="auto" w:line="240" w:before="0" w:after="0"/>
        <w:ind w:left="1065" w:right="0" w:hanging="0"/>
        <w:rPr/>
      </w:pPr>
      <w:r>
        <w:rPr>
          <w:rFonts w:eastAsia="Comic Sans MS" w:cs="Comic Sans MS" w:ascii="Comic Sans MS" w:hAnsi="Comic Sans MS"/>
          <w:color w:val="000000"/>
          <w:sz w:val="16"/>
          <w:szCs w:val="28"/>
        </w:rPr>
        <w:t xml:space="preserve"> </w:t>
      </w:r>
    </w:p>
    <w:p>
      <w:pPr>
        <w:pStyle w:val="WWTekstpodstawowy2"/>
        <w:spacing w:lineRule="auto" w:line="240" w:before="0" w:after="0"/>
        <w:jc w:val="both"/>
        <w:rPr/>
      </w:pPr>
      <w:r>
        <w:rPr>
          <w:rFonts w:cs="Comic Sans MS" w:ascii="Comic Sans MS" w:hAnsi="Comic Sans MS"/>
          <w:b/>
          <w:bCs/>
          <w:color w:val="000000"/>
          <w:sz w:val="26"/>
          <w:szCs w:val="28"/>
        </w:rPr>
        <w:t xml:space="preserve">4. UCZESTNICY: </w:t>
      </w:r>
      <w:r>
        <w:rPr>
          <w:rFonts w:cs="Comic Sans MS" w:ascii="Comic Sans MS" w:hAnsi="Comic Sans MS"/>
          <w:b/>
          <w:bCs/>
          <w:color w:val="000000"/>
          <w:sz w:val="24"/>
          <w:szCs w:val="24"/>
        </w:rPr>
        <w:t xml:space="preserve">w finale rejonu startują po dwie najlepsze drużyny </w:t>
      </w:r>
      <w:r>
        <w:rPr>
          <w:rFonts w:cs="Comic Sans MS" w:ascii="Comic Sans MS" w:hAnsi="Comic Sans MS"/>
          <w:b/>
          <w:bCs/>
          <w:color w:val="000000"/>
          <w:sz w:val="24"/>
          <w:szCs w:val="24"/>
        </w:rPr>
        <w:t>chłopców</w:t>
      </w:r>
      <w:r>
        <w:rPr>
          <w:rFonts w:cs="Comic Sans MS" w:ascii="Comic Sans MS" w:hAnsi="Comic Sans MS"/>
          <w:b/>
          <w:bCs/>
          <w:color w:val="000000"/>
          <w:sz w:val="24"/>
          <w:szCs w:val="24"/>
        </w:rPr>
        <w:t xml:space="preserve"> z zawodów powiatowych</w:t>
      </w:r>
      <w:r>
        <w:rPr>
          <w:rFonts w:cs="Comic Sans MS" w:ascii="Comic Sans MS" w:hAnsi="Comic Sans MS"/>
          <w:color w:val="000000"/>
          <w:sz w:val="24"/>
          <w:szCs w:val="24"/>
        </w:rPr>
        <w:t>:</w:t>
      </w:r>
      <w:r>
        <w:rPr>
          <w:rFonts w:cs="Comic Sans MS" w:ascii="Comic Sans MS" w:hAnsi="Comic Sans MS"/>
          <w:color w:val="000000"/>
          <w:sz w:val="26"/>
          <w:szCs w:val="28"/>
        </w:rPr>
        <w:t xml:space="preserve"> </w:t>
      </w:r>
      <w:r>
        <w:rPr>
          <w:rFonts w:cs="Comic Sans MS" w:ascii="Comic Sans MS" w:hAnsi="Comic Sans MS"/>
          <w:color w:val="000000"/>
          <w:szCs w:val="28"/>
        </w:rPr>
        <w:t>grodziski, międzychodzki, nowotomyski, obornicki, poznański, szamotulski.</w:t>
      </w:r>
    </w:p>
    <w:p>
      <w:pPr>
        <w:pStyle w:val="WWTekstpodstawowy2"/>
        <w:spacing w:lineRule="auto" w:line="240" w:before="0" w:after="0"/>
        <w:jc w:val="both"/>
        <w:rPr>
          <w:rFonts w:ascii="Comic Sans MS" w:hAnsi="Comic Sans MS" w:cs="Comic Sans MS"/>
          <w:color w:val="000000"/>
          <w:sz w:val="16"/>
          <w:szCs w:val="28"/>
        </w:rPr>
      </w:pPr>
      <w:r>
        <w:rPr>
          <w:rFonts w:cs="Comic Sans MS" w:ascii="Comic Sans MS" w:hAnsi="Comic Sans MS"/>
          <w:color w:val="000000"/>
          <w:sz w:val="16"/>
          <w:szCs w:val="28"/>
        </w:rPr>
      </w:r>
    </w:p>
    <w:p>
      <w:pPr>
        <w:pStyle w:val="NormalnyWeb"/>
        <w:spacing w:before="0" w:after="0"/>
        <w:jc w:val="both"/>
        <w:rPr/>
      </w:pPr>
      <w:r>
        <w:rPr>
          <w:rFonts w:cs="Comic Sans MS" w:ascii="Comic Sans MS" w:hAnsi="Comic Sans MS"/>
          <w:b/>
          <w:bCs/>
          <w:color w:val="000000"/>
          <w:sz w:val="26"/>
          <w:szCs w:val="28"/>
          <w:lang w:eastAsia="ar-SA"/>
        </w:rPr>
        <w:t xml:space="preserve">5. SPOSÓB PRZEPROWADZENIA MISTRZOSTW: </w:t>
      </w:r>
    </w:p>
    <w:p>
      <w:pPr>
        <w:pStyle w:val="WWTekstpodstawowy2"/>
        <w:spacing w:lineRule="auto" w:line="240" w:before="0" w:after="0"/>
        <w:jc w:val="both"/>
        <w:rPr/>
      </w:pPr>
      <w:r>
        <w:rPr>
          <w:rFonts w:cs="Comic Sans MS" w:ascii="Comic Sans MS" w:hAnsi="Comic Sans MS"/>
          <w:color w:val="000000"/>
          <w:sz w:val="26"/>
          <w:szCs w:val="28"/>
        </w:rPr>
        <w:t>Mistrzostwa przeprowadzone zostaną zgodnie z regulaminem ogólnym XXIV WIMS                 i przepisami Polskiego Związku Tenisa Stołowego. Na zawodach obowiązują zasady bezpieczeństwa wg zaleceń GIS, MZ, MEN.</w:t>
      </w:r>
    </w:p>
    <w:p>
      <w:pPr>
        <w:pStyle w:val="WWTekstpodstawowy2"/>
        <w:spacing w:lineRule="auto" w:line="240" w:before="0" w:after="0"/>
        <w:jc w:val="both"/>
        <w:rPr>
          <w:rFonts w:ascii="Comic Sans MS" w:hAnsi="Comic Sans MS" w:cs="Comic Sans MS"/>
          <w:color w:val="000000"/>
          <w:sz w:val="16"/>
          <w:szCs w:val="28"/>
        </w:rPr>
      </w:pPr>
      <w:r>
        <w:rPr>
          <w:rFonts w:cs="Comic Sans MS" w:ascii="Comic Sans MS" w:hAnsi="Comic Sans MS"/>
          <w:color w:val="000000"/>
          <w:sz w:val="16"/>
          <w:szCs w:val="28"/>
        </w:rPr>
      </w:r>
    </w:p>
    <w:p>
      <w:pPr>
        <w:pStyle w:val="WWTekstpodstawowy2"/>
        <w:spacing w:lineRule="auto" w:line="240" w:before="0" w:after="0"/>
        <w:jc w:val="both"/>
        <w:rPr/>
      </w:pPr>
      <w:r>
        <w:rPr>
          <w:rFonts w:cs="Comic Sans MS" w:ascii="Comic Sans MS" w:hAnsi="Comic Sans MS"/>
          <w:b/>
          <w:bCs/>
          <w:color w:val="000000"/>
          <w:sz w:val="26"/>
          <w:szCs w:val="28"/>
        </w:rPr>
        <w:t>6. WERYFIKACJA:</w:t>
      </w:r>
    </w:p>
    <w:p>
      <w:pPr>
        <w:pStyle w:val="Nagwek3"/>
        <w:numPr>
          <w:ilvl w:val="2"/>
          <w:numId w:val="1"/>
        </w:numPr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cs="Bookman Old Style" w:ascii="Comic Sans MS" w:hAnsi="Comic Sans MS"/>
          <w:color w:val="000000"/>
          <w:sz w:val="24"/>
          <w:szCs w:val="24"/>
        </w:rPr>
        <w:t>Zgłoszenia na zawody rejonowe</w:t>
      </w:r>
      <w:r>
        <w:rPr>
          <w:rFonts w:eastAsia="Bookman Old Style" w:cs="Bookman Old Style" w:ascii="Comic Sans MS" w:hAnsi="Comic Sans MS"/>
          <w:color w:val="000000"/>
          <w:sz w:val="24"/>
          <w:szCs w:val="24"/>
        </w:rPr>
        <w:t xml:space="preserve"> </w:t>
      </w:r>
      <w:r>
        <w:rPr>
          <w:rFonts w:cs="Bookman Old Style" w:ascii="Comic Sans MS" w:hAnsi="Comic Sans MS"/>
          <w:color w:val="000000"/>
          <w:sz w:val="24"/>
          <w:szCs w:val="24"/>
        </w:rPr>
        <w:t>na drukach wygenerowanych z systemu SRS. Aktualne (podpisane i opieczętowane) legitymacje</w:t>
      </w:r>
      <w:r>
        <w:rPr>
          <w:rFonts w:ascii="Comic Sans MS" w:hAnsi="Comic Sans MS"/>
          <w:color w:val="000000"/>
          <w:sz w:val="24"/>
          <w:szCs w:val="24"/>
        </w:rPr>
        <w:t>.</w:t>
      </w:r>
    </w:p>
    <w:p>
      <w:pPr>
        <w:pStyle w:val="Normal"/>
        <w:spacing w:before="0" w:after="0"/>
        <w:ind w:left="0" w:right="0" w:hanging="0"/>
        <w:jc w:val="lef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</w:r>
    </w:p>
    <w:p>
      <w:pPr>
        <w:pStyle w:val="Tekstpodstawowy3"/>
        <w:jc w:val="center"/>
        <w:rPr>
          <w:color w:val="FF0000"/>
        </w:rPr>
      </w:pPr>
      <w:r>
        <w:rPr>
          <w:b/>
          <w:bCs/>
          <w:color w:val="FF0000"/>
          <w:sz w:val="32"/>
        </w:rPr>
        <w:t xml:space="preserve">BRAK LISTY ZGŁOSZENIOWEJ WYGENEROWANEJ Z SYSTEMU SRS DYSKWALIFIKUJE ZAWODNIKÓW Z UDZIAŁU </w:t>
      </w:r>
      <w:r>
        <w:rPr>
          <w:color w:val="FF0000"/>
        </w:rPr>
        <w:br/>
      </w:r>
      <w:r>
        <w:rPr>
          <w:b/>
          <w:bCs/>
          <w:color w:val="FF0000"/>
          <w:sz w:val="32"/>
        </w:rPr>
        <w:t>W ZAWODACH!!!</w:t>
      </w:r>
    </w:p>
    <w:p>
      <w:pPr>
        <w:pStyle w:val="Tekstpodstawowy31"/>
        <w:rPr>
          <w:rFonts w:ascii="Comic Sans MS" w:hAnsi="Comic Sans MS" w:cs="Comic Sans MS"/>
          <w:b/>
          <w:b/>
          <w:bCs/>
          <w:color w:val="17365D"/>
          <w:sz w:val="32"/>
        </w:rPr>
      </w:pPr>
      <w:r>
        <w:rPr>
          <w:rFonts w:cs="Comic Sans MS" w:ascii="Comic Sans MS" w:hAnsi="Comic Sans MS"/>
          <w:b/>
          <w:bCs/>
          <w:color w:val="17365D"/>
          <w:sz w:val="32"/>
        </w:rPr>
      </w:r>
    </w:p>
    <w:p>
      <w:pPr>
        <w:pStyle w:val="Tekstpodstawowy31"/>
        <w:rPr>
          <w:rFonts w:ascii="Comic Sans MS" w:hAnsi="Comic Sans MS" w:cs="Comic Sans MS"/>
          <w:b/>
          <w:b/>
          <w:bCs/>
          <w:color w:val="17365D"/>
          <w:sz w:val="32"/>
        </w:rPr>
      </w:pPr>
      <w:r>
        <w:rPr>
          <w:rFonts w:cs="Comic Sans MS" w:ascii="Comic Sans MS" w:hAnsi="Comic Sans MS"/>
          <w:b/>
          <w:bCs/>
          <w:color w:val="17365D"/>
          <w:sz w:val="32"/>
        </w:rPr>
      </w:r>
    </w:p>
    <w:p>
      <w:pPr>
        <w:pStyle w:val="WWTekstpodstawowy2"/>
        <w:spacing w:lineRule="auto" w:line="240" w:before="0" w:after="0"/>
        <w:ind w:left="1068" w:right="0" w:hanging="0"/>
        <w:rPr/>
      </w:pPr>
      <w:r>
        <w:rPr>
          <w:rFonts w:cs="Comic Sans MS" w:ascii="Comic Sans MS" w:hAnsi="Comic Sans MS"/>
          <w:color w:val="000000"/>
          <w:sz w:val="16"/>
          <w:szCs w:val="28"/>
        </w:rPr>
        <w:tab/>
        <w:tab/>
        <w:tab/>
      </w:r>
    </w:p>
    <w:p>
      <w:pPr>
        <w:pStyle w:val="WWTekstpodstawowy2"/>
        <w:spacing w:lineRule="auto" w:line="240" w:before="0" w:after="0"/>
        <w:rPr>
          <w:rFonts w:ascii="Comic Sans MS" w:hAnsi="Comic Sans MS" w:cs="Comic Sans MS"/>
          <w:b/>
          <w:b/>
          <w:bCs/>
          <w:color w:val="000000"/>
          <w:sz w:val="26"/>
          <w:szCs w:val="28"/>
        </w:rPr>
      </w:pPr>
      <w:r>
        <w:rPr>
          <w:rFonts w:cs="Comic Sans MS" w:ascii="Comic Sans MS" w:hAnsi="Comic Sans MS"/>
          <w:b/>
          <w:bCs/>
          <w:color w:val="000000"/>
          <w:sz w:val="26"/>
          <w:szCs w:val="28"/>
        </w:rPr>
      </w:r>
    </w:p>
    <w:p>
      <w:pPr>
        <w:pStyle w:val="WWTekstpodstawowy2"/>
        <w:spacing w:lineRule="auto" w:line="240" w:before="0" w:after="0"/>
        <w:rPr>
          <w:rFonts w:ascii="Comic Sans MS" w:hAnsi="Comic Sans MS" w:cs="Comic Sans MS"/>
          <w:b/>
          <w:b/>
          <w:bCs/>
          <w:color w:val="000000"/>
          <w:sz w:val="26"/>
          <w:szCs w:val="28"/>
        </w:rPr>
      </w:pPr>
      <w:r>
        <w:rPr>
          <w:rFonts w:cs="Comic Sans MS" w:ascii="Comic Sans MS" w:hAnsi="Comic Sans MS"/>
          <w:b/>
          <w:bCs/>
          <w:color w:val="000000"/>
          <w:sz w:val="26"/>
          <w:szCs w:val="28"/>
        </w:rPr>
      </w:r>
    </w:p>
    <w:p>
      <w:pPr>
        <w:pStyle w:val="BodyText2"/>
        <w:rPr>
          <w:rFonts w:ascii="Comic Sans MS" w:hAnsi="Comic Sans MS" w:cs="Tahoma"/>
          <w:b/>
          <w:b/>
          <w:bCs/>
          <w:sz w:val="26"/>
          <w:szCs w:val="28"/>
        </w:rPr>
      </w:pPr>
      <w:r>
        <w:rPr>
          <w:rFonts w:cs="Tahoma" w:ascii="Comic Sans MS" w:hAnsi="Comic Sans MS"/>
          <w:b/>
          <w:bCs/>
          <w:sz w:val="26"/>
          <w:szCs w:val="28"/>
        </w:rPr>
        <w:t>7. INFORMACJE DODATKOWE:</w:t>
      </w:r>
    </w:p>
    <w:p>
      <w:pPr>
        <w:pStyle w:val="Normal"/>
        <w:rPr/>
      </w:pPr>
      <w:r>
        <w:rPr>
          <w:rFonts w:cs="Tahoma" w:ascii="Comic Sans MS" w:hAnsi="Comic Sans MS"/>
          <w:sz w:val="24"/>
          <w:szCs w:val="24"/>
        </w:rPr>
        <w:t xml:space="preserve">Organizator zobowiązuje się do zapewnienia dostępności osobom ze szczególnymi potrzebami przewidzianej w art. 6 ustawy z dnia 19 lipca 2019 r. o zapewnieniu dostępności osobom ze szczególnymi potrzebami lub dostępu alternatywnego. Informację o specjalnych potrzebach należy przekazać do Organizatora (Biura SZS „WIELKOPOLSKA”) najpóźniej na 7 dni przed zawodami mailowo na adres </w:t>
      </w:r>
      <w:hyperlink r:id="rId3">
        <w:r>
          <w:rPr>
            <w:rStyle w:val="Czeinternetowe"/>
            <w:rFonts w:cs="Tahoma" w:ascii="Comic Sans MS" w:hAnsi="Comic Sans MS"/>
            <w:sz w:val="24"/>
            <w:szCs w:val="24"/>
          </w:rPr>
          <w:t>szs.wielkopolska@wp.pl</w:t>
        </w:r>
      </w:hyperlink>
      <w:r>
        <w:rPr>
          <w:rFonts w:cs="Tahoma" w:ascii="Comic Sans MS" w:hAnsi="Comic Sans MS"/>
          <w:sz w:val="24"/>
          <w:szCs w:val="24"/>
        </w:rPr>
        <w:t>. Wniosek o zapewnienie dostępności musi zawierać:</w:t>
      </w:r>
    </w:p>
    <w:p>
      <w:pPr>
        <w:pStyle w:val="ListParagraph"/>
        <w:numPr>
          <w:ilvl w:val="0"/>
          <w:numId w:val="2"/>
        </w:numPr>
        <w:spacing w:lineRule="auto" w:line="252" w:before="0" w:after="160"/>
        <w:contextualSpacing/>
        <w:rPr>
          <w:rFonts w:ascii="Comic Sans MS" w:hAnsi="Comic Sans MS" w:cs="Tahoma"/>
          <w:sz w:val="24"/>
          <w:szCs w:val="24"/>
        </w:rPr>
      </w:pPr>
      <w:r>
        <w:rPr>
          <w:rFonts w:cs="Tahoma" w:ascii="Comic Sans MS" w:hAnsi="Comic Sans MS"/>
          <w:sz w:val="24"/>
          <w:szCs w:val="24"/>
        </w:rPr>
        <w:t>dane kontaktowe wnioskodawcy</w:t>
      </w:r>
    </w:p>
    <w:p>
      <w:pPr>
        <w:pStyle w:val="ListParagraph"/>
        <w:numPr>
          <w:ilvl w:val="0"/>
          <w:numId w:val="2"/>
        </w:numPr>
        <w:spacing w:lineRule="auto" w:line="252" w:before="0" w:after="160"/>
        <w:contextualSpacing/>
        <w:rPr>
          <w:rFonts w:ascii="Comic Sans MS" w:hAnsi="Comic Sans MS" w:cs="Tahoma"/>
          <w:sz w:val="24"/>
          <w:szCs w:val="24"/>
        </w:rPr>
      </w:pPr>
      <w:r>
        <w:rPr>
          <w:rFonts w:cs="Tahoma" w:ascii="Comic Sans MS" w:hAnsi="Comic Sans MS"/>
          <w:sz w:val="24"/>
          <w:szCs w:val="24"/>
        </w:rPr>
        <w:t>wskazanie barier utrudniających lub uniemożliwiających dostępność</w:t>
      </w:r>
    </w:p>
    <w:p>
      <w:pPr>
        <w:pStyle w:val="ListParagraph"/>
        <w:numPr>
          <w:ilvl w:val="0"/>
          <w:numId w:val="2"/>
        </w:numPr>
        <w:spacing w:lineRule="auto" w:line="252" w:before="0" w:after="160"/>
        <w:contextualSpacing/>
        <w:rPr>
          <w:rFonts w:ascii="Comic Sans MS" w:hAnsi="Comic Sans MS" w:cs="Tahoma"/>
          <w:sz w:val="24"/>
          <w:szCs w:val="24"/>
        </w:rPr>
      </w:pPr>
      <w:r>
        <w:rPr>
          <w:rFonts w:cs="Tahoma" w:ascii="Comic Sans MS" w:hAnsi="Comic Sans MS"/>
          <w:sz w:val="24"/>
          <w:szCs w:val="24"/>
        </w:rPr>
        <w:t>wskazanie sposobu kontaktu z wnioskodawcą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673" w:leader="none"/>
        </w:tabs>
        <w:spacing w:lineRule="auto" w:line="252" w:before="0" w:after="160"/>
        <w:contextualSpacing/>
        <w:rPr>
          <w:b w:val="false"/>
          <w:b w:val="false"/>
          <w:bCs w:val="false"/>
        </w:rPr>
      </w:pPr>
      <w:r>
        <w:rPr>
          <w:rFonts w:cs="Comic Sans MS" w:ascii="Comic Sans MS" w:hAnsi="Comic Sans MS"/>
          <w:b w:val="false"/>
          <w:bCs w:val="false"/>
          <w:color w:val="000000"/>
          <w:sz w:val="24"/>
          <w:szCs w:val="24"/>
        </w:rPr>
        <w:t>wskazanie preferowanego sposobu zapewnienia dostępności</w:t>
      </w:r>
    </w:p>
    <w:p>
      <w:pPr>
        <w:pStyle w:val="WWTekstpodstawowy2"/>
        <w:spacing w:lineRule="auto" w:line="240" w:before="0" w:after="0"/>
        <w:rPr/>
      </w:pPr>
      <w:r>
        <w:rPr>
          <w:rFonts w:cs="Comic Sans MS" w:ascii="Comic Sans MS" w:hAnsi="Comic Sans MS"/>
          <w:b/>
          <w:bCs/>
          <w:color w:val="000000"/>
          <w:sz w:val="26"/>
          <w:szCs w:val="28"/>
        </w:rPr>
        <w:t>8. SPRAWY ORGANIZACYJNE:</w:t>
      </w:r>
    </w:p>
    <w:p>
      <w:pPr>
        <w:pStyle w:val="WWTekstpodstawowy2"/>
        <w:spacing w:lineRule="auto" w:line="240" w:before="0" w:after="0"/>
        <w:rPr>
          <w:rFonts w:ascii="Comic Sans MS" w:hAnsi="Comic Sans MS" w:cs="Comic Sans MS"/>
          <w:b/>
          <w:b/>
          <w:bCs/>
          <w:color w:val="000000"/>
          <w:sz w:val="26"/>
          <w:szCs w:val="28"/>
        </w:rPr>
      </w:pPr>
      <w:r>
        <w:rPr>
          <w:rFonts w:cs="Comic Sans MS" w:ascii="Comic Sans MS" w:hAnsi="Comic Sans MS"/>
          <w:b/>
          <w:bCs/>
          <w:color w:val="000000"/>
          <w:sz w:val="26"/>
          <w:szCs w:val="28"/>
        </w:rPr>
      </w:r>
    </w:p>
    <w:p>
      <w:pPr>
        <w:pStyle w:val="WWTekstpodstawowy2"/>
        <w:spacing w:lineRule="auto" w:line="240" w:before="0" w:after="0"/>
        <w:rPr/>
      </w:pPr>
      <w:r>
        <w:rPr>
          <w:rFonts w:cs="Comic Sans MS" w:ascii="Comic Sans MS" w:hAnsi="Comic Sans MS"/>
          <w:bCs/>
          <w:color w:val="000000"/>
          <w:sz w:val="20"/>
        </w:rPr>
        <w:t>Koordynator Rejonu Poznań Teren Zachód</w:t>
      </w:r>
    </w:p>
    <w:p>
      <w:pPr>
        <w:pStyle w:val="WWTekstpodstawowy2"/>
        <w:spacing w:lineRule="auto" w:line="240" w:before="0" w:after="0"/>
        <w:rPr/>
      </w:pPr>
      <w:r>
        <w:rPr>
          <w:rFonts w:cs="Comic Sans MS" w:ascii="Comic Sans MS" w:hAnsi="Comic Sans MS"/>
          <w:bCs/>
          <w:color w:val="000000"/>
          <w:sz w:val="20"/>
        </w:rPr>
        <w:t>Krzysztof Mądry 604 404 271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077" w:right="567" w:gutter="0" w:header="357" w:top="539" w:footer="397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Calibri Light">
    <w:charset w:val="ee"/>
    <w:family w:val="roman"/>
    <w:pitch w:val="variable"/>
  </w:font>
  <w:font w:name="Bookman Old Style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  <w:t>PROJEKT WSPÓŁFINANSOWANY PRZEZ:</w:t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  <mc:AlternateContent>
        <mc:Choice Requires="wps">
          <w:drawing>
            <wp:anchor behindDoc="1" distT="0" distB="8890" distL="0" distR="0" simplePos="0" locked="0" layoutInCell="0" allowOverlap="1" relativeHeight="8" wp14:anchorId="69D85C84">
              <wp:simplePos x="0" y="0"/>
              <wp:positionH relativeFrom="column">
                <wp:posOffset>3059430</wp:posOffset>
              </wp:positionH>
              <wp:positionV relativeFrom="paragraph">
                <wp:posOffset>50165</wp:posOffset>
              </wp:positionV>
              <wp:extent cx="2609850" cy="904875"/>
              <wp:effectExtent l="0" t="0" r="0" b="9525"/>
              <wp:wrapNone/>
              <wp:docPr id="11" name="Pole tekstowe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0" cy="905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2152015" cy="807085"/>
                                <wp:effectExtent l="0" t="0" r="0" b="0"/>
                                <wp:docPr id="13" name="Obraz 8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Obraz 8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2015" cy="8070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7" path="m0,0l-2147483645,0l-2147483645,-2147483646l0,-2147483646xe" fillcolor="white" stroked="f" o:allowincell="f" style="position:absolute;margin-left:240.9pt;margin-top:3.95pt;width:205.45pt;height:71.2pt;mso-wrap-style:none;v-text-anchor:middle" wp14:anchorId="69D85C84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2152015" cy="807085"/>
                          <wp:effectExtent l="0" t="0" r="0" b="0"/>
                          <wp:docPr id="14" name="Obraz 8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Obraz 8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2015" cy="8070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  <mc:AlternateContent>
        <mc:Choice Requires="wps">
          <w:drawing>
            <wp:anchor behindDoc="1" distT="0" distB="0" distL="635" distR="0" simplePos="0" locked="0" layoutInCell="0" allowOverlap="1" relativeHeight="4" wp14:anchorId="4F1515D8">
              <wp:simplePos x="0" y="0"/>
              <wp:positionH relativeFrom="column">
                <wp:posOffset>944880</wp:posOffset>
              </wp:positionH>
              <wp:positionV relativeFrom="paragraph">
                <wp:posOffset>5715</wp:posOffset>
              </wp:positionV>
              <wp:extent cx="2066925" cy="723900"/>
              <wp:effectExtent l="635" t="0" r="0" b="0"/>
              <wp:wrapNone/>
              <wp:docPr id="15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6760" cy="7239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647825" cy="626110"/>
                                <wp:effectExtent l="0" t="0" r="0" b="0"/>
                                <wp:docPr id="17" name="Obraz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Obraz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7825" cy="6261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fillcolor="white" stroked="f" o:allowincell="f" style="position:absolute;margin-left:74.4pt;margin-top:0.45pt;width:162.7pt;height:56.95pt;mso-wrap-style:none;v-text-anchor:middle" wp14:anchorId="4F1515D8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1647825" cy="626110"/>
                          <wp:effectExtent l="0" t="0" r="0" b="0"/>
                          <wp:docPr id="18" name="Obraz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Obraz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7825" cy="6261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</w:r>
  </w:p>
  <w:p>
    <w:pPr>
      <w:pStyle w:val="Stopka"/>
      <w:ind w:firstLine="2832"/>
      <w:rPr>
        <w:rFonts w:ascii="Arial" w:hAnsi="Arial" w:cs="Arial"/>
        <w:b/>
        <w:b/>
        <w:bCs/>
        <w:smallCaps/>
        <w:color w:val="0000FF"/>
        <w:sz w:val="20"/>
      </w:rPr>
    </w:pPr>
    <w:r>
      <w:rPr>
        <w:rFonts w:cs="Arial" w:ascii="Arial" w:hAnsi="Arial"/>
        <w:b/>
        <w:bCs/>
        <w:smallCaps/>
        <w:color w:val="0000FF"/>
        <w:sz w:val="20"/>
      </w:rPr>
    </w:r>
  </w:p>
  <w:p>
    <w:pPr>
      <w:pStyle w:val="Stopka"/>
      <w:rPr>
        <w:rFonts w:ascii="Arial" w:hAnsi="Arial" w:cs="Arial"/>
        <w:b/>
        <w:b/>
        <w:bCs/>
        <w:color w:val="0000FF"/>
        <w:sz w:val="20"/>
      </w:rPr>
    </w:pPr>
    <w:r>
      <w:rPr>
        <w:rFonts w:cs="Arial" w:ascii="Arial" w:hAnsi="Arial"/>
        <w:b/>
        <w:bCs/>
        <w:color w:val="0000FF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rPr>
        <w:rFonts w:ascii="Arial" w:hAnsi="Arial" w:cs="Arial"/>
        <w:spacing w:val="20"/>
        <w:sz w:val="24"/>
      </w:rPr>
    </w:pPr>
    <w:r>
      <w:rPr>
        <w:rFonts w:cs="Arial" w:ascii="Arial" w:hAnsi="Arial"/>
        <w:spacing w:val="20"/>
        <w:sz w:val="24"/>
      </w:rPr>
      <w:t>XXIV WIELKOPOLSKIE IGRZYSKA MŁODZIEŻY SZKOLNEJ</w:t>
    </w:r>
  </w:p>
  <w:p>
    <w:pPr>
      <w:pStyle w:val="Tretekstu"/>
      <w:rPr>
        <w:rFonts w:ascii="Arial" w:hAnsi="Arial" w:cs="Arial"/>
        <w:spacing w:val="20"/>
        <w:sz w:val="26"/>
      </w:rPr>
    </w:pPr>
    <w:r>
      <w:rPr>
        <w:rFonts w:cs="Arial" w:ascii="Arial" w:hAnsi="Arial"/>
        <w:spacing w:val="20"/>
        <w:sz w:val="24"/>
      </w:rPr>
      <w:t>ROK SZKOLNY 2022/2023</w:t>
    </w:r>
  </w:p>
  <w:p>
    <w:pPr>
      <w:pStyle w:val="Tretekstu"/>
      <w:jc w:val="left"/>
      <w:rPr>
        <w:spacing w:val="20"/>
        <w:sz w:val="12"/>
        <w:szCs w:val="10"/>
      </w:rPr>
    </w:pPr>
    <w:r>
      <w:rPr>
        <w:spacing w:val="20"/>
        <w:sz w:val="12"/>
        <w:szCs w:val="10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  <w:t>patronat honorowy:</w:t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  <mc:AlternateContent>
        <mc:Choice Requires="wps">
          <w:drawing>
            <wp:anchor behindDoc="1" distT="0" distB="0" distL="0" distR="0" simplePos="0" locked="0" layoutInCell="0" allowOverlap="1" relativeHeight="12" wp14:anchorId="53077471">
              <wp:simplePos x="0" y="0"/>
              <wp:positionH relativeFrom="column">
                <wp:posOffset>1192530</wp:posOffset>
              </wp:positionH>
              <wp:positionV relativeFrom="paragraph">
                <wp:posOffset>7620</wp:posOffset>
              </wp:positionV>
              <wp:extent cx="1695450" cy="1600200"/>
              <wp:effectExtent l="0" t="0" r="0" b="0"/>
              <wp:wrapNone/>
              <wp:docPr id="1" name="Pole tekstowe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5600" cy="1600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581785" cy="1514475"/>
                                <wp:effectExtent l="0" t="0" r="0" b="0"/>
                                <wp:docPr id="3" name="Obraz 1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az 1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785" cy="1514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9" path="m0,0l-2147483645,0l-2147483645,-2147483646l0,-2147483646xe" fillcolor="white" stroked="f" o:allowincell="f" style="position:absolute;margin-left:93.9pt;margin-top:0.6pt;width:133.45pt;height:125.95pt;mso-wrap-style:none;v-text-anchor:middle" wp14:anchorId="53077471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1581785" cy="1514475"/>
                          <wp:effectExtent l="0" t="0" r="0" b="0"/>
                          <wp:docPr id="4" name="Obraz 1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az 1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785" cy="1514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" wp14:anchorId="2379F433">
              <wp:simplePos x="0" y="0"/>
              <wp:positionH relativeFrom="column">
                <wp:posOffset>3088005</wp:posOffset>
              </wp:positionH>
              <wp:positionV relativeFrom="paragraph">
                <wp:posOffset>17145</wp:posOffset>
              </wp:positionV>
              <wp:extent cx="2724150" cy="933450"/>
              <wp:effectExtent l="0" t="0" r="0" b="0"/>
              <wp:wrapNone/>
              <wp:docPr id="5" name="Pole tekstow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20" cy="933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  <w:szCs w:val="14"/>
                            </w:rPr>
                          </w:r>
                        </w:p>
                        <w:p>
                          <w:pPr>
                            <w:pStyle w:val="Zawartoramki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2534920" cy="539750"/>
                                <wp:effectExtent l="0" t="0" r="0" b="0"/>
                                <wp:docPr id="7" name="Obraz 12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az 12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4920" cy="539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0" path="m0,0l-2147483645,0l-2147483645,-2147483646l0,-2147483646xe" fillcolor="white" stroked="f" o:allowincell="f" style="position:absolute;margin-left:243.15pt;margin-top:1.35pt;width:214.45pt;height:73.45pt;mso-wrap-style:square;v-text-anchor:top" wp14:anchorId="2379F433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color w:val="000000"/>
                        <w:sz w:val="14"/>
                        <w:szCs w:val="14"/>
                      </w:rPr>
                    </w:r>
                  </w:p>
                  <w:p>
                    <w:pPr>
                      <w:pStyle w:val="Zawartoramki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2534920" cy="539750"/>
                          <wp:effectExtent l="0" t="0" r="0" b="0"/>
                          <wp:docPr id="8" name="Obraz 12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Obraz 12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4920" cy="539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  <mc:AlternateContent>
        <mc:Choice Requires="wps">
          <w:drawing>
            <wp:anchor behindDoc="1" distT="0" distB="0" distL="0" distR="0" simplePos="0" locked="0" layoutInCell="0" allowOverlap="1" relativeHeight="22" wp14:anchorId="63E97CE9">
              <wp:simplePos x="0" y="0"/>
              <wp:positionH relativeFrom="column">
                <wp:posOffset>3097530</wp:posOffset>
              </wp:positionH>
              <wp:positionV relativeFrom="paragraph">
                <wp:posOffset>64770</wp:posOffset>
              </wp:positionV>
              <wp:extent cx="2705100" cy="533400"/>
              <wp:effectExtent l="0" t="0" r="0" b="0"/>
              <wp:wrapNone/>
              <wp:docPr id="9" name="Pole tekstowe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040" cy="533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bCs/>
                              <w:smallCaps/>
                              <w:color w:val="0000FF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smallCaps/>
                              <w:color w:val="0000FF"/>
                            </w:rPr>
                            <w:t>wielkopolski kurator oświaty</w:t>
                          </w:r>
                        </w:p>
                        <w:p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bCs/>
                              <w:smallCaps/>
                              <w:color w:val="0000FF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smallCaps/>
                              <w:color w:val="0000FF"/>
                            </w:rPr>
                            <w:t>Robert Gaweł</w:t>
                          </w:r>
                        </w:p>
                        <w:p>
                          <w:pPr>
                            <w:pStyle w:val="Zawartoramki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3" path="m0,0l-2147483645,0l-2147483645,-2147483646l0,-2147483646xe" fillcolor="white" stroked="f" o:allowincell="f" style="position:absolute;margin-left:243.9pt;margin-top:5.1pt;width:212.95pt;height:41.95pt;mso-wrap-style:square;v-text-anchor:top" wp14:anchorId="63E97CE9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rFonts w:ascii="Arial" w:hAnsi="Arial" w:cs="Arial"/>
                        <w:b/>
                        <w:b/>
                        <w:bCs/>
                        <w:smallCaps/>
                        <w:color w:val="0000FF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smallCaps/>
                        <w:color w:val="0000FF"/>
                      </w:rPr>
                      <w:t>wielkopolski kurator oświaty</w:t>
                    </w:r>
                  </w:p>
                  <w:p>
                    <w:pPr>
                      <w:pStyle w:val="Stopka"/>
                      <w:jc w:val="center"/>
                      <w:rPr>
                        <w:rFonts w:ascii="Arial" w:hAnsi="Arial" w:cs="Arial"/>
                        <w:b/>
                        <w:b/>
                        <w:bCs/>
                        <w:smallCaps/>
                        <w:color w:val="0000FF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smallCaps/>
                        <w:color w:val="0000FF"/>
                      </w:rPr>
                      <w:t>Robert Gaweł</w:t>
                    </w:r>
                  </w:p>
                  <w:p>
                    <w:pPr>
                      <w:pStyle w:val="Zawartoramki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topka"/>
      <w:jc w:val="center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  <w:p>
    <w:pPr>
      <w:pStyle w:val="Stopka"/>
      <w:jc w:val="center"/>
      <w:rPr>
        <w:rFonts w:ascii="Arial" w:hAnsi="Arial" w:cs="Arial"/>
        <w:b/>
        <w:b/>
        <w:bCs/>
        <w:color w:val="0000FF"/>
      </w:rPr>
    </w:pPr>
    <w:r>
      <w:rPr>
        <w:rFonts w:cs="Arial" w:ascii="Arial" w:hAnsi="Arial"/>
        <w:b/>
        <w:bCs/>
        <w:color w:val="0000FF"/>
      </w:rPr>
    </w:r>
  </w:p>
  <w:p>
    <w:pPr>
      <w:pStyle w:val="Stopka"/>
      <w:jc w:val="center"/>
      <w:rPr>
        <w:rFonts w:ascii="Bookman Old Style" w:hAnsi="Bookman Old Style" w:cs="Tahoma"/>
        <w:b/>
        <w:b/>
        <w:bCs/>
        <w:smallCaps/>
        <w:color w:val="0000FF"/>
        <w:sz w:val="10"/>
      </w:rPr>
    </w:pPr>
    <w:r>
      <w:rPr>
        <w:rFonts w:cs="Tahoma" w:ascii="Bookman Old Style" w:hAnsi="Bookman Old Style"/>
        <w:b/>
        <w:bCs/>
        <w:smallCaps/>
        <w:color w:val="0000FF"/>
        <w:sz w:val="10"/>
      </w:rPr>
    </w:r>
  </w:p>
  <w:p>
    <w:pPr>
      <w:pStyle w:val="Stopka"/>
      <w:rPr>
        <w:rFonts w:ascii="Arial" w:hAnsi="Arial" w:cs="Arial"/>
        <w:b/>
        <w:b/>
        <w:bCs/>
        <w:smallCaps/>
        <w:color w:val="0000FF"/>
      </w:rPr>
    </w:pPr>
    <w:r>
      <w:rPr>
        <w:rFonts w:cs="Arial" w:ascii="Arial" w:hAnsi="Arial"/>
        <w:b/>
        <w:bCs/>
        <w:smallCaps/>
        <w:color w:val="0000FF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b w:val="fals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semiHidden="1" w:unhideWhenUsed="1" w:qFormat="1"/>
    <w:lsdException w:name="heading 4" w:uiPriority="9" w:qFormat="1"/>
    <w:lsdException w:name="heading 5" w:uiPriority="0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sz w:val="40"/>
    </w:rPr>
  </w:style>
  <w:style w:type="paragraph" w:styleId="Nagwek2">
    <w:name w:val="Heading 2"/>
    <w:basedOn w:val="Normal"/>
    <w:next w:val="Normal"/>
    <w:qFormat/>
    <w:pPr>
      <w:keepNext w:val="true"/>
      <w:ind w:left="708" w:hanging="0"/>
      <w:jc w:val="center"/>
      <w:outlineLvl w:val="1"/>
    </w:pPr>
    <w:rPr>
      <w:rFonts w:ascii="Comic Sans MS" w:hAnsi="Comic Sans MS"/>
      <w:b/>
      <w:bCs/>
      <w:color w:val="000000"/>
      <w:sz w:val="32"/>
      <w:szCs w:val="28"/>
    </w:rPr>
  </w:style>
  <w:style w:type="paragraph" w:styleId="Nagwek3">
    <w:name w:val="Heading 3"/>
    <w:basedOn w:val="Normal"/>
    <w:next w:val="Normal"/>
    <w:link w:val="Nagwek3Znak"/>
    <w:unhideWhenUsed/>
    <w:qFormat/>
    <w:rsid w:val="006f6876"/>
    <w:pPr>
      <w:keepNext w:val="true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pPr>
      <w:keepNext w:val="true"/>
      <w:jc w:val="center"/>
      <w:outlineLvl w:val="3"/>
    </w:pPr>
    <w:rPr>
      <w:rFonts w:ascii="Bookman Old Style" w:hAnsi="Bookman Old Style"/>
      <w:b/>
      <w:sz w:val="32"/>
      <w:szCs w:val="36"/>
    </w:rPr>
  </w:style>
  <w:style w:type="paragraph" w:styleId="Nagwek5">
    <w:name w:val="Heading 5"/>
    <w:basedOn w:val="Normal"/>
    <w:next w:val="Normal"/>
    <w:link w:val="Nagwek5Znak"/>
    <w:qFormat/>
    <w:rsid w:val="0024397f"/>
    <w:pPr>
      <w:keepNext w:val="true"/>
      <w:outlineLvl w:val="4"/>
    </w:pPr>
    <w:rPr>
      <w:rFonts w:ascii="Comic Sans MS" w:hAnsi="Comic Sans MS"/>
      <w:b/>
      <w:bCs/>
      <w:color w:val="008000"/>
    </w:rPr>
  </w:style>
  <w:style w:type="paragraph" w:styleId="Nagwek6">
    <w:name w:val="Heading 6"/>
    <w:basedOn w:val="Normal"/>
    <w:next w:val="Normal"/>
    <w:qFormat/>
    <w:pPr>
      <w:keepNext w:val="true"/>
      <w:outlineLvl w:val="5"/>
    </w:pPr>
    <w:rPr>
      <w:rFonts w:ascii="Bookman Old Style" w:hAnsi="Bookman Old Style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qFormat/>
    <w:locked/>
    <w:rPr>
      <w:b/>
      <w:bCs/>
      <w:sz w:val="40"/>
      <w:szCs w:val="24"/>
      <w:lang w:val="pl-PL" w:eastAsia="pl-PL" w:bidi="ar-SA"/>
    </w:rPr>
  </w:style>
  <w:style w:type="character" w:styleId="ZnakZnak3" w:customStyle="1">
    <w:name w:val="Znak Znak3"/>
    <w:semiHidden/>
    <w:qFormat/>
    <w:rPr>
      <w:b/>
      <w:bCs/>
      <w:sz w:val="36"/>
      <w:szCs w:val="24"/>
      <w:lang w:val="pl-PL" w:eastAsia="pl-PL" w:bidi="ar-SA"/>
    </w:rPr>
  </w:style>
  <w:style w:type="character" w:styleId="ZnakZnak2" w:customStyle="1">
    <w:name w:val="Znak Znak2"/>
    <w:semiHidden/>
    <w:qFormat/>
    <w:rPr>
      <w:sz w:val="32"/>
      <w:szCs w:val="24"/>
      <w:lang w:val="pl-PL" w:eastAsia="pl-PL" w:bidi="ar-SA"/>
    </w:rPr>
  </w:style>
  <w:style w:type="character" w:styleId="ZnakZnak1" w:customStyle="1">
    <w:name w:val="Znak Znak1"/>
    <w:qFormat/>
    <w:rPr>
      <w:b/>
      <w:bCs/>
      <w:sz w:val="40"/>
      <w:szCs w:val="24"/>
      <w:lang w:val="pl-PL" w:eastAsia="pl-PL" w:bidi="ar-SA"/>
    </w:rPr>
  </w:style>
  <w:style w:type="character" w:styleId="Czeinternetowe">
    <w:name w:val="Łącze internetowe"/>
    <w:semiHidden/>
    <w:rPr>
      <w:color w:val="0000FF"/>
      <w:u w:val="single"/>
    </w:rPr>
  </w:style>
  <w:style w:type="character" w:styleId="Tekstpodstawowy2Znak" w:customStyle="1">
    <w:name w:val="Tekst podstawowy 2 Znak"/>
    <w:link w:val="BodyText2"/>
    <w:semiHidden/>
    <w:qFormat/>
    <w:rsid w:val="00c01c29"/>
    <w:rPr>
      <w:sz w:val="32"/>
      <w:szCs w:val="24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2538ab"/>
    <w:rPr/>
  </w:style>
  <w:style w:type="character" w:styleId="StopkaZnak" w:customStyle="1">
    <w:name w:val="Stopka Znak"/>
    <w:qFormat/>
    <w:rsid w:val="006d4d99"/>
    <w:rPr>
      <w:sz w:val="24"/>
      <w:szCs w:val="24"/>
    </w:rPr>
  </w:style>
  <w:style w:type="character" w:styleId="Tekstpodstawowywcity2Znak" w:customStyle="1">
    <w:name w:val="Tekst podstawowy wcięty 2 Znak"/>
    <w:link w:val="BodyTextIndent2"/>
    <w:uiPriority w:val="99"/>
    <w:semiHidden/>
    <w:qFormat/>
    <w:rsid w:val="00de3a14"/>
    <w:rPr>
      <w:sz w:val="24"/>
      <w:szCs w:val="24"/>
    </w:rPr>
  </w:style>
  <w:style w:type="character" w:styleId="Nagwek3Znak" w:customStyle="1">
    <w:name w:val="Nagłówek 3 Znak"/>
    <w:qFormat/>
    <w:rsid w:val="006f6876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Strong">
    <w:name w:val="Strong"/>
    <w:uiPriority w:val="22"/>
    <w:qFormat/>
    <w:rsid w:val="000352ac"/>
    <w:rPr>
      <w:b/>
      <w:bCs/>
    </w:rPr>
  </w:style>
  <w:style w:type="character" w:styleId="Markedcontent" w:customStyle="1">
    <w:name w:val="markedcontent"/>
    <w:qFormat/>
    <w:rsid w:val="00874c36"/>
    <w:rPr/>
  </w:style>
  <w:style w:type="character" w:styleId="Nagwek4Znak" w:customStyle="1">
    <w:name w:val="Nagłówek 4 Znak"/>
    <w:qFormat/>
    <w:rsid w:val="00851f79"/>
    <w:rPr>
      <w:rFonts w:ascii="Bookman Old Style" w:hAnsi="Bookman Old Style"/>
      <w:b/>
      <w:sz w:val="32"/>
      <w:szCs w:val="36"/>
    </w:rPr>
  </w:style>
  <w:style w:type="character" w:styleId="HTMLwstpniesformatowanyZnak" w:customStyle="1">
    <w:name w:val="HTML - wstępnie sformatowany Znak"/>
    <w:basedOn w:val="DefaultParagraphFont"/>
    <w:link w:val="HTMLPreformatted"/>
    <w:semiHidden/>
    <w:qFormat/>
    <w:rsid w:val="00851f79"/>
    <w:rPr>
      <w:rFonts w:ascii="Courier New" w:hAnsi="Courier New" w:cs="Courier New"/>
      <w:spacing w:val="-5"/>
    </w:rPr>
  </w:style>
  <w:style w:type="character" w:styleId="TekstpodstawowyZnak" w:customStyle="1">
    <w:name w:val="Tekst podstawowy Znak"/>
    <w:semiHidden/>
    <w:qFormat/>
    <w:rsid w:val="00851f79"/>
    <w:rPr>
      <w:b/>
      <w:bCs/>
      <w:sz w:val="36"/>
      <w:szCs w:val="24"/>
    </w:rPr>
  </w:style>
  <w:style w:type="character" w:styleId="Tekstpodstawowy3Znak" w:customStyle="1">
    <w:name w:val="Tekst podstawowy 3 Znak"/>
    <w:link w:val="BodyText3"/>
    <w:semiHidden/>
    <w:qFormat/>
    <w:rsid w:val="00851f79"/>
    <w:rPr>
      <w:rFonts w:ascii="Courier New" w:hAnsi="Courier New" w:cs="Courier New"/>
      <w:sz w:val="23"/>
      <w:szCs w:val="24"/>
    </w:rPr>
  </w:style>
  <w:style w:type="character" w:styleId="Nagwek5Znak" w:customStyle="1">
    <w:name w:val="Nagłówek 5 Znak"/>
    <w:basedOn w:val="DefaultParagraphFont"/>
    <w:qFormat/>
    <w:rsid w:val="0024397f"/>
    <w:rPr>
      <w:rFonts w:ascii="Comic Sans MS" w:hAnsi="Comic Sans MS"/>
      <w:b/>
      <w:bCs/>
      <w:color w:val="008000"/>
      <w:sz w:val="24"/>
      <w:szCs w:val="24"/>
    </w:rPr>
  </w:style>
  <w:style w:type="character" w:styleId="TytuZnak" w:customStyle="1">
    <w:name w:val="Tytuł Znak"/>
    <w:qFormat/>
    <w:rsid w:val="0024397f"/>
    <w:rPr>
      <w:b/>
      <w:bCs/>
      <w:sz w:val="40"/>
      <w:szCs w:val="24"/>
    </w:rPr>
  </w:style>
  <w:style w:type="character" w:styleId="TekstpodstawowywcityZnak" w:customStyle="1">
    <w:name w:val="Tekst podstawowy wcięty Znak"/>
    <w:basedOn w:val="DefaultParagraphFont"/>
    <w:semiHidden/>
    <w:qFormat/>
    <w:rsid w:val="0024397f"/>
    <w:rPr>
      <w:b/>
      <w:bCs/>
      <w:i/>
      <w:iCs/>
      <w:sz w:val="24"/>
      <w:szCs w:val="24"/>
    </w:rPr>
  </w:style>
  <w:style w:type="character" w:styleId="NagwekZnak" w:customStyle="1">
    <w:name w:val="Nagłówek Znak"/>
    <w:semiHidden/>
    <w:qFormat/>
    <w:rsid w:val="0024397f"/>
    <w:rPr>
      <w:sz w:val="24"/>
      <w:szCs w:val="24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4397f"/>
    <w:rPr>
      <w:rFonts w:ascii="Segoe UI" w:hAnsi="Segoe UI" w:eastAsia="Calibr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1083c"/>
    <w:rPr>
      <w:color w:val="605E5C"/>
      <w:shd w:fill="E1DFDD" w:val="clear"/>
    </w:rPr>
  </w:style>
  <w:style w:type="character" w:styleId="Nagwek2Znak">
    <w:name w:val="Nagłówek 2 Znak"/>
    <w:qFormat/>
    <w:rPr>
      <w:rFonts w:ascii="Comic Sans MS" w:hAnsi="Comic Sans MS" w:cs="Comic Sans MS"/>
      <w:b/>
      <w:bCs/>
      <w:color w:val="000000"/>
      <w:sz w:val="32"/>
      <w:szCs w:val="28"/>
    </w:rPr>
  </w:style>
  <w:style w:type="character" w:styleId="Domylnaczcionkaakapitu">
    <w:name w:val="Domyślna czcionka akapitu"/>
    <w:qFormat/>
    <w:rPr/>
  </w:style>
  <w:style w:type="character" w:styleId="WW8Num3z1">
    <w:name w:val="WW8Num3z1"/>
    <w:qFormat/>
    <w:rPr>
      <w:rFonts w:ascii="Times New Roman" w:hAnsi="Times New Roman" w:eastAsia="Times New Roman" w:cs="Times New Roman"/>
    </w:rPr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pPr>
      <w:jc w:val="center"/>
    </w:pPr>
    <w:rPr>
      <w:b/>
      <w:bCs/>
      <w:sz w:val="36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Tekstpodstawowy2Znak"/>
    <w:semiHidden/>
    <w:qFormat/>
    <w:pPr/>
    <w:rPr>
      <w:sz w:val="32"/>
    </w:rPr>
  </w:style>
  <w:style w:type="paragraph" w:styleId="WWTekstpodstawowy2" w:customStyle="1">
    <w:name w:val="WW-Tekst podstawowy 2"/>
    <w:basedOn w:val="Normal"/>
    <w:qFormat/>
    <w:pPr>
      <w:suppressAutoHyphens w:val="true"/>
      <w:spacing w:lineRule="auto" w:line="480" w:before="0" w:after="120"/>
    </w:pPr>
    <w:rPr>
      <w:lang w:eastAsia="ar-SA"/>
    </w:rPr>
  </w:style>
  <w:style w:type="paragraph" w:styleId="Tytu">
    <w:name w:val="Title"/>
    <w:basedOn w:val="Normal"/>
    <w:link w:val="TytuZnak"/>
    <w:qFormat/>
    <w:pPr>
      <w:jc w:val="center"/>
    </w:pPr>
    <w:rPr>
      <w:b/>
      <w:bCs/>
      <w:sz w:val="40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Gwka">
    <w:name w:val="Header"/>
    <w:basedOn w:val="Normal"/>
    <w:link w:val="NagwekZnak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link w:val="Tekstpodstawowy3Znak"/>
    <w:semiHidden/>
    <w:qFormat/>
    <w:pPr>
      <w:jc w:val="both"/>
    </w:pPr>
    <w:rPr>
      <w:rFonts w:ascii="Courier New" w:hAnsi="Courier New" w:cs="Courier New"/>
      <w:sz w:val="23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2538ab"/>
    <w:pPr/>
    <w:rPr>
      <w:sz w:val="20"/>
      <w:szCs w:val="20"/>
    </w:rPr>
  </w:style>
  <w:style w:type="paragraph" w:styleId="Akapitzlist1" w:customStyle="1">
    <w:name w:val="Akapit z listą1"/>
    <w:basedOn w:val="Normal"/>
    <w:qFormat/>
    <w:rsid w:val="006d4d99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4597a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4597a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de3a14"/>
    <w:pPr>
      <w:spacing w:lineRule="auto" w:line="480" w:before="0" w:after="120"/>
      <w:ind w:left="283" w:hanging="0"/>
    </w:pPr>
    <w:rPr/>
  </w:style>
  <w:style w:type="paragraph" w:styleId="HTMLPreformatted">
    <w:name w:val="HTML Preformatted"/>
    <w:basedOn w:val="Normal"/>
    <w:link w:val="HTMLwstpniesformatowanyZnak"/>
    <w:semiHidden/>
    <w:unhideWhenUsed/>
    <w:qFormat/>
    <w:rsid w:val="00851f7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 w:cs="Courier New"/>
      <w:spacing w:val="-5"/>
      <w:sz w:val="20"/>
      <w:szCs w:val="20"/>
    </w:rPr>
  </w:style>
  <w:style w:type="paragraph" w:styleId="Akapitzlist2" w:customStyle="1">
    <w:name w:val="Akapit z listą2"/>
    <w:basedOn w:val="Normal"/>
    <w:qFormat/>
    <w:rsid w:val="0024397f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Wcicietrecitekstu">
    <w:name w:val="Body Text Indent"/>
    <w:basedOn w:val="Normal"/>
    <w:link w:val="TekstpodstawowywcityZnak"/>
    <w:semiHidden/>
    <w:rsid w:val="0024397f"/>
    <w:pPr>
      <w:ind w:left="360" w:hanging="0"/>
    </w:pPr>
    <w:rPr>
      <w:b/>
      <w:bCs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4397f"/>
    <w:pPr/>
    <w:rPr>
      <w:rFonts w:ascii="Segoe UI" w:hAnsi="Segoe UI" w:eastAsia="Calibri" w:cs="Segoe UI"/>
      <w:sz w:val="18"/>
      <w:szCs w:val="18"/>
      <w:lang w:eastAsia="en-US"/>
    </w:rPr>
  </w:style>
  <w:style w:type="paragraph" w:styleId="Zawartoramki">
    <w:name w:val="Zawartość ramki"/>
    <w:basedOn w:val="Normal"/>
    <w:qFormat/>
    <w:pPr/>
    <w:rPr/>
  </w:style>
  <w:style w:type="paragraph" w:styleId="Tekstpodstawowy31">
    <w:name w:val="Tekst podstawowy 31"/>
    <w:basedOn w:val="Normal"/>
    <w:qFormat/>
    <w:pPr>
      <w:jc w:val="both"/>
    </w:pPr>
    <w:rPr>
      <w:rFonts w:ascii="Courier New" w:hAnsi="Courier New" w:cs="Courier New"/>
      <w:sz w:val="23"/>
    </w:rPr>
  </w:style>
  <w:style w:type="paragraph" w:styleId="Tekstpodstawowy3">
    <w:name w:val="Tekst podstawowy 3"/>
    <w:basedOn w:val="Normal"/>
    <w:qFormat/>
    <w:pPr>
      <w:jc w:val="both"/>
    </w:pPr>
    <w:rPr>
      <w:rFonts w:ascii="Courier New" w:hAnsi="Courier New" w:cs="Courier New"/>
      <w:sz w:val="23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2">
    <w:name w:val="Tekst podstawowy 2"/>
    <w:basedOn w:val="Normal"/>
    <w:qFormat/>
    <w:pPr/>
    <w:rPr>
      <w:sz w:val="32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24397f"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1083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forms/d/e/1FAIpQLSd8CcxWdvSAQheq4Fd3miz7AEi4B4qiIcjQoZtcc8R6yp_ROw/viewform?usp=pp_url" TargetMode="External"/><Relationship Id="rId3" Type="http://schemas.openxmlformats.org/officeDocument/2006/relationships/hyperlink" Target="mailto:szs.wielkopolska@wp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3.jpeg"/><Relationship Id="rId3" Type="http://schemas.openxmlformats.org/officeDocument/2006/relationships/image" Target="media/image4.png"/><Relationship Id="rId4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LibreOffice/7.3.2.2$Windows_X86_64 LibreOffice_project/49f2b1bff42cfccbd8f788c8dc32c1c309559be0</Application>
  <AppVersion>15.0000</AppVersion>
  <Pages>2</Pages>
  <Words>225</Words>
  <Characters>1689</Characters>
  <CharactersWithSpaces>1918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dc:description/>
  <dc:language>pl-PL</dc:language>
  <cp:lastModifiedBy/>
  <cp:lastPrinted>2022-12-02T11:45:29Z</cp:lastPrinted>
  <dcterms:modified xsi:type="dcterms:W3CDTF">2022-12-02T11:48:31Z</dcterms:modified>
  <cp:revision>23</cp:revision>
  <dc:subject/>
  <dc:title>XII WIELKOPOLSKIE IGRZYSKA MŁODZIEŻY SZKOLNEJ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