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25A7C78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</w:t>
      </w:r>
      <w:r w:rsidR="00C81478">
        <w:rPr>
          <w:rFonts w:ascii="Comic Sans MS" w:hAnsi="Comic Sans MS"/>
          <w:b/>
          <w:bCs/>
        </w:rPr>
        <w:t xml:space="preserve"> HALOWEJ PIŁCE NOŻNEJ</w:t>
      </w:r>
    </w:p>
    <w:p w14:paraId="4AF77C8A" w14:textId="7015AA4E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</w:t>
      </w:r>
      <w:r w:rsidR="001175AE">
        <w:rPr>
          <w:rFonts w:ascii="Comic Sans MS" w:hAnsi="Comic Sans MS"/>
          <w:b/>
          <w:bCs/>
        </w:rPr>
        <w:t>LICEALIADA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1598B439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</w:t>
      </w:r>
      <w:r w:rsidR="001175AE">
        <w:rPr>
          <w:rFonts w:ascii="Comic Sans MS" w:hAnsi="Comic Sans MS"/>
          <w:b/>
        </w:rPr>
        <w:t>9</w:t>
      </w:r>
      <w:r w:rsidRPr="003943BD">
        <w:rPr>
          <w:rFonts w:ascii="Comic Sans MS" w:hAnsi="Comic Sans MS"/>
          <w:b/>
        </w:rPr>
        <w:t>.</w:t>
      </w:r>
      <w:r w:rsidR="00C81478">
        <w:rPr>
          <w:rFonts w:ascii="Comic Sans MS" w:hAnsi="Comic Sans MS"/>
          <w:b/>
        </w:rPr>
        <w:t>01</w:t>
      </w:r>
      <w:r w:rsidRPr="003943BD">
        <w:rPr>
          <w:rFonts w:ascii="Comic Sans MS" w:hAnsi="Comic Sans MS"/>
          <w:b/>
        </w:rPr>
        <w:t>.202</w:t>
      </w:r>
      <w:r w:rsidR="00C81478">
        <w:rPr>
          <w:rFonts w:ascii="Comic Sans MS" w:hAnsi="Comic Sans MS"/>
          <w:b/>
        </w:rPr>
        <w:t>6</w:t>
      </w:r>
      <w:r w:rsidRPr="003943BD">
        <w:rPr>
          <w:rFonts w:ascii="Comic Sans MS" w:hAnsi="Comic Sans MS"/>
          <w:b/>
        </w:rPr>
        <w:t xml:space="preserve"> r. (</w:t>
      </w:r>
      <w:r w:rsidR="001175AE">
        <w:rPr>
          <w:rFonts w:ascii="Comic Sans MS" w:hAnsi="Comic Sans MS"/>
          <w:b/>
        </w:rPr>
        <w:t>poniedziałek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48DADA4D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C81478">
        <w:rPr>
          <w:rFonts w:ascii="Comic Sans MS" w:hAnsi="Comic Sans MS"/>
        </w:rPr>
        <w:t>Hala</w:t>
      </w:r>
      <w:r w:rsidR="001175AE">
        <w:rPr>
          <w:rFonts w:ascii="Comic Sans MS" w:hAnsi="Comic Sans MS"/>
        </w:rPr>
        <w:t xml:space="preserve"> Powiatowego Centrum Sportu w Nowym Tomyślu, Os. Północ 37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054F2B2F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4. UCZESTNICY: w finale rejonu startują</w:t>
      </w:r>
      <w:r w:rsidR="00A41D81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najlepsze drużyny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6EFF6445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C81478">
        <w:rPr>
          <w:rFonts w:ascii="Comic Sans MS" w:hAnsi="Comic Sans MS"/>
        </w:rPr>
        <w:t>Piłki Nożnej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4D14" w14:textId="77777777" w:rsidR="00E20E09" w:rsidRDefault="00E20E09">
      <w:r>
        <w:separator/>
      </w:r>
    </w:p>
  </w:endnote>
  <w:endnote w:type="continuationSeparator" w:id="0">
    <w:p w14:paraId="64CE68C6" w14:textId="77777777" w:rsidR="00E20E09" w:rsidRDefault="00E2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03D2" w14:textId="77777777" w:rsidR="00E20E09" w:rsidRDefault="00E20E09">
      <w:r>
        <w:separator/>
      </w:r>
    </w:p>
  </w:footnote>
  <w:footnote w:type="continuationSeparator" w:id="0">
    <w:p w14:paraId="17C5E88D" w14:textId="77777777" w:rsidR="00E20E09" w:rsidRDefault="00E2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175AE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0BDE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56EA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30C1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1478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20E09"/>
    <w:rsid w:val="00E30572"/>
    <w:rsid w:val="00E31B8E"/>
    <w:rsid w:val="00E376BD"/>
    <w:rsid w:val="00E45BD8"/>
    <w:rsid w:val="00E50533"/>
    <w:rsid w:val="00E53120"/>
    <w:rsid w:val="00E53636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166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65</cp:revision>
  <cp:lastPrinted>2025-12-12T10:57:00Z</cp:lastPrinted>
  <dcterms:created xsi:type="dcterms:W3CDTF">2024-02-22T09:00:00Z</dcterms:created>
  <dcterms:modified xsi:type="dcterms:W3CDTF">2026-01-22T09:52:00Z</dcterms:modified>
</cp:coreProperties>
</file>