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1E9897BF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1F4C8F">
        <w:rPr>
          <w:rFonts w:ascii="Comic Sans MS" w:hAnsi="Comic Sans MS"/>
          <w:b/>
          <w:bCs/>
          <w:sz w:val="28"/>
          <w:szCs w:val="28"/>
        </w:rPr>
        <w:t xml:space="preserve">PIŁCE </w:t>
      </w:r>
      <w:r w:rsidR="00A92F77">
        <w:rPr>
          <w:rFonts w:ascii="Comic Sans MS" w:hAnsi="Comic Sans MS"/>
          <w:b/>
          <w:bCs/>
          <w:sz w:val="28"/>
          <w:szCs w:val="28"/>
        </w:rPr>
        <w:t>HALOWEJ PIŁCE NOŻNEJ</w:t>
      </w:r>
    </w:p>
    <w:p w14:paraId="7049C460" w14:textId="3065DCEF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2174CC">
        <w:rPr>
          <w:rFonts w:ascii="Comic Sans MS" w:hAnsi="Comic Sans MS"/>
          <w:b/>
          <w:bCs/>
          <w:sz w:val="28"/>
          <w:szCs w:val="28"/>
        </w:rPr>
        <w:t>IGRZYSKA DZIECI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FE431A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02031BF2" w:rsidR="00E81107" w:rsidRPr="00E81107" w:rsidRDefault="00E81107" w:rsidP="00594CA8">
      <w:pPr>
        <w:spacing w:after="120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2174CC">
        <w:rPr>
          <w:rFonts w:ascii="Comic Sans MS" w:hAnsi="Comic Sans MS"/>
          <w:b/>
          <w:bCs/>
        </w:rPr>
        <w:t>20</w:t>
      </w:r>
      <w:r w:rsidR="00A92F77">
        <w:rPr>
          <w:rFonts w:ascii="Comic Sans MS" w:hAnsi="Comic Sans MS"/>
          <w:b/>
          <w:bCs/>
        </w:rPr>
        <w:t xml:space="preserve"> stycznia</w:t>
      </w:r>
      <w:r w:rsidRPr="00E81107">
        <w:rPr>
          <w:rFonts w:ascii="Comic Sans MS" w:hAnsi="Comic Sans MS"/>
          <w:b/>
          <w:bCs/>
        </w:rPr>
        <w:t xml:space="preserve"> 202</w:t>
      </w:r>
      <w:r w:rsidR="00A92F77">
        <w:rPr>
          <w:rFonts w:ascii="Comic Sans MS" w:hAnsi="Comic Sans MS"/>
          <w:b/>
          <w:bCs/>
        </w:rPr>
        <w:t>6</w:t>
      </w:r>
      <w:r w:rsidRPr="00E81107">
        <w:rPr>
          <w:rFonts w:ascii="Comic Sans MS" w:hAnsi="Comic Sans MS"/>
          <w:b/>
          <w:bCs/>
        </w:rPr>
        <w:t xml:space="preserve"> r. (</w:t>
      </w:r>
      <w:r w:rsidR="002174CC">
        <w:rPr>
          <w:rFonts w:ascii="Comic Sans MS" w:hAnsi="Comic Sans MS"/>
          <w:b/>
          <w:bCs/>
        </w:rPr>
        <w:t>wtorek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35F2324D" w:rsidR="00E81107" w:rsidRPr="00E81107" w:rsidRDefault="00E81107" w:rsidP="00594CA8">
      <w:pPr>
        <w:spacing w:after="120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2174CC">
        <w:rPr>
          <w:rFonts w:ascii="Comic Sans MS" w:hAnsi="Comic Sans MS"/>
          <w:b/>
          <w:bCs/>
        </w:rPr>
        <w:t>Szkoła Podstawowa nr 3</w:t>
      </w:r>
      <w:r w:rsidR="00CC4E9D">
        <w:rPr>
          <w:rFonts w:ascii="Comic Sans MS" w:hAnsi="Comic Sans MS"/>
          <w:b/>
          <w:bCs/>
        </w:rPr>
        <w:t xml:space="preserve"> w Nowym Tomyślu, Os. Północ </w:t>
      </w:r>
      <w:r w:rsidR="002174CC">
        <w:rPr>
          <w:rFonts w:ascii="Comic Sans MS" w:hAnsi="Comic Sans MS"/>
          <w:b/>
          <w:bCs/>
        </w:rPr>
        <w:t>25</w:t>
      </w:r>
    </w:p>
    <w:p w14:paraId="4172A1D3" w14:textId="77777777" w:rsidR="00E81107" w:rsidRPr="00E81107" w:rsidRDefault="00E81107" w:rsidP="00594CA8">
      <w:pPr>
        <w:spacing w:after="120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6D33642F" w14:textId="36CFA074" w:rsidR="00ED552A" w:rsidRDefault="00E81107" w:rsidP="008A63FE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>W</w:t>
      </w:r>
      <w:r w:rsidR="002174CC">
        <w:rPr>
          <w:rFonts w:ascii="Comic Sans MS" w:hAnsi="Comic Sans MS"/>
        </w:rPr>
        <w:t>e wtorek</w:t>
      </w:r>
      <w:r w:rsidRPr="00E81107">
        <w:rPr>
          <w:rFonts w:ascii="Comic Sans MS" w:hAnsi="Comic Sans MS"/>
        </w:rPr>
        <w:t xml:space="preserve">, </w:t>
      </w:r>
      <w:r w:rsidR="002174CC">
        <w:rPr>
          <w:rFonts w:ascii="Comic Sans MS" w:hAnsi="Comic Sans MS"/>
        </w:rPr>
        <w:t>20</w:t>
      </w:r>
      <w:r w:rsidR="00A92F77">
        <w:rPr>
          <w:rFonts w:ascii="Comic Sans MS" w:hAnsi="Comic Sans MS"/>
        </w:rPr>
        <w:t xml:space="preserve"> stycznia</w:t>
      </w:r>
      <w:r w:rsidRPr="00E81107">
        <w:rPr>
          <w:rFonts w:ascii="Comic Sans MS" w:hAnsi="Comic Sans MS"/>
        </w:rPr>
        <w:t xml:space="preserve"> 202</w:t>
      </w:r>
      <w:r w:rsidR="00A92F77">
        <w:rPr>
          <w:rFonts w:ascii="Comic Sans MS" w:hAnsi="Comic Sans MS"/>
        </w:rPr>
        <w:t>6</w:t>
      </w:r>
      <w:r w:rsidRPr="00E81107">
        <w:rPr>
          <w:rFonts w:ascii="Comic Sans MS" w:hAnsi="Comic Sans MS"/>
        </w:rPr>
        <w:t xml:space="preserve"> r. </w:t>
      </w:r>
      <w:r w:rsidR="001F4C8F">
        <w:rPr>
          <w:rFonts w:ascii="Comic Sans MS" w:hAnsi="Comic Sans MS"/>
        </w:rPr>
        <w:t xml:space="preserve">w </w:t>
      </w:r>
      <w:r w:rsidR="002174CC">
        <w:rPr>
          <w:rFonts w:ascii="Comic Sans MS" w:hAnsi="Comic Sans MS"/>
        </w:rPr>
        <w:t>Szkole Podstawowej nr 3</w:t>
      </w:r>
      <w:r w:rsidR="001F4C8F">
        <w:rPr>
          <w:rFonts w:ascii="Comic Sans MS" w:hAnsi="Comic Sans MS"/>
        </w:rPr>
        <w:t xml:space="preserve"> w </w:t>
      </w:r>
      <w:r w:rsidR="00CC4E9D">
        <w:rPr>
          <w:rFonts w:ascii="Comic Sans MS" w:hAnsi="Comic Sans MS"/>
        </w:rPr>
        <w:t>Nowym Tomyślu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A92F77">
        <w:rPr>
          <w:rFonts w:ascii="Comic Sans MS" w:hAnsi="Comic Sans MS"/>
        </w:rPr>
        <w:t>Halowej Piłce Nożnej</w:t>
      </w:r>
      <w:r w:rsidR="007B4D0C">
        <w:rPr>
          <w:rFonts w:ascii="Comic Sans MS" w:hAnsi="Comic Sans MS"/>
        </w:rPr>
        <w:t xml:space="preserve"> – </w:t>
      </w:r>
      <w:r w:rsidR="002174CC">
        <w:rPr>
          <w:rFonts w:ascii="Comic Sans MS" w:hAnsi="Comic Sans MS"/>
        </w:rPr>
        <w:t>Igrzyska Dzieci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>W zawodach udział wzięły reprezentacje</w:t>
      </w:r>
      <w:r w:rsidR="00CC4E9D">
        <w:rPr>
          <w:rFonts w:ascii="Comic Sans MS" w:hAnsi="Comic Sans MS"/>
        </w:rPr>
        <w:t xml:space="preserve"> 6</w:t>
      </w:r>
      <w:r w:rsidR="007B4D0C">
        <w:rPr>
          <w:rFonts w:ascii="Comic Sans MS" w:hAnsi="Comic Sans MS"/>
        </w:rPr>
        <w:t xml:space="preserve"> szkół:</w:t>
      </w:r>
      <w:r w:rsidR="00A92F77">
        <w:rPr>
          <w:rFonts w:ascii="Comic Sans MS" w:hAnsi="Comic Sans MS"/>
        </w:rPr>
        <w:t xml:space="preserve"> </w:t>
      </w:r>
      <w:r w:rsidR="002174CC">
        <w:rPr>
          <w:rFonts w:ascii="Comic Sans MS" w:hAnsi="Comic Sans MS"/>
        </w:rPr>
        <w:t>Szkoła Podstawowa nr 3 w Nowym Tomyślu, Szkoła Podstawowa nr 3 w Obornikach, Szkoła Podstawowa w Pobiedziskach, Szkoła Podstawowa w Rakoniewicach, Szkoła Podstawowa w Sierakowie, Szkoła Podstawowa nr 3 we Wronkach</w:t>
      </w:r>
      <w:r w:rsidR="00CC4E9D">
        <w:rPr>
          <w:rFonts w:ascii="Comic Sans MS" w:hAnsi="Comic Sans MS"/>
        </w:rPr>
        <w:t>. Zespoły zostały podzielone na dwie grupy, mecze w grupach toczyły się systemem „każdy z każdym”. Do półfinałów awansowały po dwa najlepsze zespoły z grup, przegrani w półfinałach zagrali o miejsce trzecie, zwycięzcy zaś o miejsce pierwsze.</w:t>
      </w:r>
    </w:p>
    <w:p w14:paraId="2E1BF793" w14:textId="2E2F6E61" w:rsidR="00ED552A" w:rsidRPr="00D64AD7" w:rsidRDefault="001F4C8F" w:rsidP="00594CA8">
      <w:pPr>
        <w:spacing w:after="120"/>
        <w:jc w:val="both"/>
        <w:rPr>
          <w:rFonts w:ascii="Comic Sans MS" w:hAnsi="Comic Sans MS"/>
          <w:b/>
          <w:bCs/>
        </w:rPr>
      </w:pPr>
      <w:r w:rsidRPr="00D64AD7">
        <w:rPr>
          <w:rFonts w:ascii="Comic Sans MS" w:hAnsi="Comic Sans MS"/>
          <w:b/>
          <w:bCs/>
        </w:rPr>
        <w:t>Wyniki poszczególnych meczów</w:t>
      </w:r>
      <w:r w:rsidR="00CC4E9D">
        <w:rPr>
          <w:rFonts w:ascii="Comic Sans MS" w:hAnsi="Comic Sans MS"/>
          <w:b/>
          <w:bCs/>
        </w:rPr>
        <w:t xml:space="preserve"> grupa A</w:t>
      </w:r>
      <w:r w:rsidRPr="00D64AD7">
        <w:rPr>
          <w:rFonts w:ascii="Comic Sans MS" w:hAnsi="Comic Sans MS"/>
          <w:b/>
          <w:bCs/>
        </w:rPr>
        <w:t>:</w:t>
      </w:r>
    </w:p>
    <w:p w14:paraId="410078CB" w14:textId="564A0006" w:rsidR="00CC4E9D" w:rsidRPr="001532E1" w:rsidRDefault="002174CC" w:rsidP="00594CA8">
      <w:pPr>
        <w:spacing w:after="12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Rakoniewice – SP Pobiedziska</w:t>
      </w:r>
      <w:r>
        <w:rPr>
          <w:rFonts w:ascii="Comic Sans MS" w:hAnsi="Comic Sans MS"/>
        </w:rPr>
        <w:tab/>
      </w:r>
      <w:r w:rsidRPr="001532E1">
        <w:rPr>
          <w:rFonts w:ascii="Comic Sans MS" w:hAnsi="Comic Sans MS"/>
          <w:b/>
          <w:bCs/>
        </w:rPr>
        <w:t>1 : 7</w:t>
      </w:r>
    </w:p>
    <w:p w14:paraId="5E8ECFFE" w14:textId="1F0209BB" w:rsidR="002174CC" w:rsidRDefault="002174CC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SP Pobiedziska – SP Sieraków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532E1">
        <w:rPr>
          <w:rFonts w:ascii="Comic Sans MS" w:hAnsi="Comic Sans MS"/>
          <w:b/>
          <w:bCs/>
        </w:rPr>
        <w:t>4 : 0</w:t>
      </w:r>
    </w:p>
    <w:p w14:paraId="1805AC81" w14:textId="317CC524" w:rsidR="002174CC" w:rsidRPr="001532E1" w:rsidRDefault="002174CC" w:rsidP="00594CA8">
      <w:pPr>
        <w:spacing w:after="12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Rakoniewice – SP Sieraków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532E1">
        <w:rPr>
          <w:rFonts w:ascii="Comic Sans MS" w:hAnsi="Comic Sans MS"/>
          <w:b/>
          <w:bCs/>
        </w:rPr>
        <w:t>3 : 2</w:t>
      </w:r>
    </w:p>
    <w:p w14:paraId="40F42C1E" w14:textId="1A937587" w:rsidR="00FE431A" w:rsidRDefault="00FE431A" w:rsidP="00594CA8">
      <w:pPr>
        <w:spacing w:after="120"/>
        <w:jc w:val="both"/>
        <w:rPr>
          <w:rFonts w:ascii="Comic Sans MS" w:hAnsi="Comic Sans MS"/>
          <w:b/>
          <w:bCs/>
        </w:rPr>
      </w:pPr>
      <w:r w:rsidRPr="00D64AD7">
        <w:rPr>
          <w:rFonts w:ascii="Comic Sans MS" w:hAnsi="Comic Sans MS"/>
          <w:b/>
          <w:bCs/>
        </w:rPr>
        <w:t>Wyniki poszczególnych meczów</w:t>
      </w:r>
      <w:r>
        <w:rPr>
          <w:rFonts w:ascii="Comic Sans MS" w:hAnsi="Comic Sans MS"/>
          <w:b/>
          <w:bCs/>
        </w:rPr>
        <w:t xml:space="preserve"> grupa B</w:t>
      </w:r>
      <w:r w:rsidRPr="00D64AD7">
        <w:rPr>
          <w:rFonts w:ascii="Comic Sans MS" w:hAnsi="Comic Sans MS"/>
          <w:b/>
          <w:bCs/>
        </w:rPr>
        <w:t>:</w:t>
      </w:r>
    </w:p>
    <w:p w14:paraId="30891AA4" w14:textId="034EEFFE" w:rsidR="00FE431A" w:rsidRDefault="002174CC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SP-3 Wronki </w:t>
      </w:r>
      <w:r w:rsidR="001532E1">
        <w:rPr>
          <w:rFonts w:ascii="Comic Sans MS" w:hAnsi="Comic Sans MS"/>
        </w:rPr>
        <w:t>–</w:t>
      </w:r>
      <w:r>
        <w:rPr>
          <w:rFonts w:ascii="Comic Sans MS" w:hAnsi="Comic Sans MS"/>
        </w:rPr>
        <w:t xml:space="preserve"> </w:t>
      </w:r>
      <w:r w:rsidR="001532E1">
        <w:rPr>
          <w:rFonts w:ascii="Comic Sans MS" w:hAnsi="Comic Sans MS"/>
        </w:rPr>
        <w:t>SP-3 Oborniki</w:t>
      </w:r>
      <w:r w:rsidR="001532E1">
        <w:rPr>
          <w:rFonts w:ascii="Comic Sans MS" w:hAnsi="Comic Sans MS"/>
        </w:rPr>
        <w:tab/>
      </w:r>
      <w:r w:rsidR="001532E1">
        <w:rPr>
          <w:rFonts w:ascii="Comic Sans MS" w:hAnsi="Comic Sans MS"/>
        </w:rPr>
        <w:tab/>
      </w:r>
      <w:r w:rsidR="001532E1" w:rsidRPr="001532E1">
        <w:rPr>
          <w:rFonts w:ascii="Comic Sans MS" w:hAnsi="Comic Sans MS"/>
          <w:b/>
          <w:bCs/>
        </w:rPr>
        <w:t>1 : 1</w:t>
      </w:r>
    </w:p>
    <w:p w14:paraId="35387E17" w14:textId="53D0B762" w:rsidR="001532E1" w:rsidRPr="001532E1" w:rsidRDefault="001532E1" w:rsidP="00594CA8">
      <w:pPr>
        <w:spacing w:after="12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lastRenderedPageBreak/>
        <w:t>SP-3 Oborniki – SP-3 Nowy Tomyśl</w:t>
      </w:r>
      <w:r>
        <w:rPr>
          <w:rFonts w:ascii="Comic Sans MS" w:hAnsi="Comic Sans MS"/>
        </w:rPr>
        <w:tab/>
      </w:r>
      <w:r w:rsidRPr="001532E1">
        <w:rPr>
          <w:rFonts w:ascii="Comic Sans MS" w:hAnsi="Comic Sans MS"/>
          <w:b/>
          <w:bCs/>
        </w:rPr>
        <w:t>1 : 3</w:t>
      </w:r>
    </w:p>
    <w:p w14:paraId="7D322965" w14:textId="27D6B19B" w:rsidR="001532E1" w:rsidRDefault="001532E1" w:rsidP="00594CA8">
      <w:pPr>
        <w:spacing w:after="12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SP-3 Wronki – SP-3 Nowy Tomyśl</w:t>
      </w:r>
      <w:r>
        <w:rPr>
          <w:rFonts w:ascii="Comic Sans MS" w:hAnsi="Comic Sans MS"/>
        </w:rPr>
        <w:tab/>
      </w:r>
      <w:r w:rsidRPr="001532E1">
        <w:rPr>
          <w:rFonts w:ascii="Comic Sans MS" w:hAnsi="Comic Sans MS"/>
          <w:b/>
          <w:bCs/>
        </w:rPr>
        <w:t>1 : 2</w:t>
      </w:r>
    </w:p>
    <w:p w14:paraId="5F4AC2F0" w14:textId="77777777" w:rsidR="008A63FE" w:rsidRPr="001532E1" w:rsidRDefault="008A63FE" w:rsidP="00594CA8">
      <w:pPr>
        <w:spacing w:after="120"/>
        <w:jc w:val="both"/>
        <w:rPr>
          <w:rFonts w:ascii="Comic Sans MS" w:hAnsi="Comic Sans MS"/>
          <w:b/>
          <w:bCs/>
        </w:rPr>
      </w:pPr>
    </w:p>
    <w:p w14:paraId="53933E5B" w14:textId="771E6928" w:rsidR="00FE431A" w:rsidRPr="001532E1" w:rsidRDefault="00FE431A" w:rsidP="00594CA8">
      <w:pPr>
        <w:spacing w:after="120"/>
        <w:jc w:val="both"/>
        <w:rPr>
          <w:rFonts w:ascii="Comic Sans MS" w:hAnsi="Comic Sans MS"/>
          <w:b/>
          <w:bCs/>
        </w:rPr>
      </w:pPr>
      <w:r w:rsidRPr="001532E1">
        <w:rPr>
          <w:rFonts w:ascii="Comic Sans MS" w:hAnsi="Comic Sans MS"/>
          <w:b/>
          <w:bCs/>
        </w:rPr>
        <w:t>Półfinały</w:t>
      </w:r>
    </w:p>
    <w:p w14:paraId="3D815831" w14:textId="3DBF19C1" w:rsidR="00FE431A" w:rsidRDefault="001532E1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SP Pobiedziska – SP-3 Wronki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532E1">
        <w:rPr>
          <w:rFonts w:ascii="Comic Sans MS" w:hAnsi="Comic Sans MS"/>
          <w:b/>
          <w:bCs/>
        </w:rPr>
        <w:t>2 : 0</w:t>
      </w:r>
    </w:p>
    <w:p w14:paraId="65E77F9E" w14:textId="6314B13C" w:rsidR="001532E1" w:rsidRDefault="001532E1" w:rsidP="00594CA8">
      <w:pPr>
        <w:spacing w:after="12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Rakoniewice – SP-3 Nowy Tomyśl</w:t>
      </w:r>
      <w:r>
        <w:rPr>
          <w:rFonts w:ascii="Comic Sans MS" w:hAnsi="Comic Sans MS"/>
        </w:rPr>
        <w:tab/>
      </w:r>
      <w:r w:rsidRPr="001532E1">
        <w:rPr>
          <w:rFonts w:ascii="Comic Sans MS" w:hAnsi="Comic Sans MS"/>
          <w:b/>
          <w:bCs/>
        </w:rPr>
        <w:t>4 : 0</w:t>
      </w:r>
    </w:p>
    <w:p w14:paraId="5611B786" w14:textId="7C615924" w:rsidR="001532E1" w:rsidRDefault="001532E1" w:rsidP="00594CA8">
      <w:pPr>
        <w:spacing w:after="12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Mecz o V miejsce</w:t>
      </w:r>
    </w:p>
    <w:p w14:paraId="19BA2FFA" w14:textId="2F6B9E48" w:rsidR="001532E1" w:rsidRPr="001532E1" w:rsidRDefault="001532E1" w:rsidP="00594CA8">
      <w:pPr>
        <w:spacing w:after="12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Sieraków – SP-3 Oborniki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532E1">
        <w:rPr>
          <w:rFonts w:ascii="Comic Sans MS" w:hAnsi="Comic Sans MS"/>
          <w:b/>
          <w:bCs/>
        </w:rPr>
        <w:t>1 : 1 (k. 1 : 2)</w:t>
      </w:r>
    </w:p>
    <w:p w14:paraId="64AB574C" w14:textId="3D28A28A" w:rsidR="00FE431A" w:rsidRPr="001532E1" w:rsidRDefault="00FE431A" w:rsidP="00594CA8">
      <w:pPr>
        <w:spacing w:after="120"/>
        <w:jc w:val="both"/>
        <w:rPr>
          <w:rFonts w:ascii="Comic Sans MS" w:hAnsi="Comic Sans MS"/>
          <w:b/>
          <w:bCs/>
        </w:rPr>
      </w:pPr>
      <w:r w:rsidRPr="001532E1">
        <w:rPr>
          <w:rFonts w:ascii="Comic Sans MS" w:hAnsi="Comic Sans MS"/>
          <w:b/>
          <w:bCs/>
        </w:rPr>
        <w:t>Mecz o III miejsce</w:t>
      </w:r>
    </w:p>
    <w:p w14:paraId="4548FD47" w14:textId="4795213B" w:rsidR="00FE431A" w:rsidRPr="001532E1" w:rsidRDefault="001532E1" w:rsidP="00594CA8">
      <w:pPr>
        <w:spacing w:after="12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SP-3 Wronki – SP-3 Nowy Tomyśl</w:t>
      </w:r>
      <w:r>
        <w:rPr>
          <w:rFonts w:ascii="Comic Sans MS" w:hAnsi="Comic Sans MS"/>
        </w:rPr>
        <w:tab/>
      </w:r>
      <w:r w:rsidRPr="001532E1">
        <w:rPr>
          <w:rFonts w:ascii="Comic Sans MS" w:hAnsi="Comic Sans MS"/>
          <w:b/>
          <w:bCs/>
        </w:rPr>
        <w:t>1 : 2</w:t>
      </w:r>
    </w:p>
    <w:p w14:paraId="28C1F388" w14:textId="77777777" w:rsidR="00FE431A" w:rsidRPr="001532E1" w:rsidRDefault="00FE431A" w:rsidP="00594CA8">
      <w:pPr>
        <w:spacing w:after="120"/>
        <w:jc w:val="both"/>
        <w:rPr>
          <w:rFonts w:ascii="Comic Sans MS" w:hAnsi="Comic Sans MS"/>
          <w:b/>
          <w:bCs/>
        </w:rPr>
      </w:pPr>
      <w:r w:rsidRPr="001532E1">
        <w:rPr>
          <w:rFonts w:ascii="Comic Sans MS" w:hAnsi="Comic Sans MS"/>
          <w:b/>
          <w:bCs/>
        </w:rPr>
        <w:t>Mecz o I miejsce</w:t>
      </w:r>
    </w:p>
    <w:p w14:paraId="04934625" w14:textId="0BF0F008" w:rsidR="00FE431A" w:rsidRPr="001532E1" w:rsidRDefault="001532E1" w:rsidP="00594CA8">
      <w:pPr>
        <w:spacing w:after="12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Pobiedziska – SP Rakoniewice</w:t>
      </w:r>
      <w:r>
        <w:rPr>
          <w:rFonts w:ascii="Comic Sans MS" w:hAnsi="Comic Sans MS"/>
        </w:rPr>
        <w:tab/>
      </w:r>
      <w:r w:rsidRPr="001532E1">
        <w:rPr>
          <w:rFonts w:ascii="Comic Sans MS" w:hAnsi="Comic Sans MS"/>
          <w:b/>
          <w:bCs/>
        </w:rPr>
        <w:t>6 : 1</w:t>
      </w:r>
    </w:p>
    <w:p w14:paraId="1F2BFD14" w14:textId="7598ABEC" w:rsidR="001F4C8F" w:rsidRPr="001F4C8F" w:rsidRDefault="001F4C8F" w:rsidP="00594CA8">
      <w:pPr>
        <w:spacing w:after="120"/>
        <w:jc w:val="both"/>
        <w:rPr>
          <w:rFonts w:ascii="Comic Sans MS" w:hAnsi="Comic Sans MS"/>
          <w:b/>
          <w:bCs/>
        </w:rPr>
      </w:pPr>
      <w:r w:rsidRPr="001F4C8F">
        <w:rPr>
          <w:rFonts w:ascii="Comic Sans MS" w:hAnsi="Comic Sans MS"/>
          <w:b/>
          <w:bCs/>
        </w:rPr>
        <w:t>Klasyfikacja końcowa:</w:t>
      </w:r>
    </w:p>
    <w:p w14:paraId="0481EB2F" w14:textId="3CB68D31" w:rsidR="00242494" w:rsidRDefault="00242494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1m </w:t>
      </w:r>
      <w:r w:rsidR="001532E1">
        <w:rPr>
          <w:rFonts w:ascii="Comic Sans MS" w:hAnsi="Comic Sans MS"/>
        </w:rPr>
        <w:t>Szkoła Podstawowa w Pobiedziskach,</w:t>
      </w:r>
    </w:p>
    <w:p w14:paraId="23DB54DB" w14:textId="03DB45C4" w:rsidR="00242494" w:rsidRDefault="00242494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2m </w:t>
      </w:r>
      <w:r w:rsidR="001532E1">
        <w:rPr>
          <w:rFonts w:ascii="Comic Sans MS" w:hAnsi="Comic Sans MS"/>
        </w:rPr>
        <w:t>Szkoła Podstawowa w Rakoniewicach,</w:t>
      </w:r>
    </w:p>
    <w:p w14:paraId="057867C0" w14:textId="182A30B1" w:rsidR="00242494" w:rsidRDefault="00242494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3m</w:t>
      </w:r>
      <w:r w:rsidR="00B03BA5">
        <w:rPr>
          <w:rFonts w:ascii="Comic Sans MS" w:hAnsi="Comic Sans MS"/>
        </w:rPr>
        <w:t xml:space="preserve"> </w:t>
      </w:r>
      <w:r w:rsidR="001532E1">
        <w:rPr>
          <w:rFonts w:ascii="Comic Sans MS" w:hAnsi="Comic Sans MS"/>
        </w:rPr>
        <w:t>Szkoła Podstawowa nr 3 w Nowym Tomyślu,</w:t>
      </w:r>
    </w:p>
    <w:p w14:paraId="09C58EF1" w14:textId="4EDB7891" w:rsidR="00970CC4" w:rsidRDefault="00242494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4m </w:t>
      </w:r>
      <w:r w:rsidR="001532E1">
        <w:rPr>
          <w:rFonts w:ascii="Comic Sans MS" w:hAnsi="Comic Sans MS"/>
        </w:rPr>
        <w:t>Szkoła Podstawowa nr 3 we Wronkach,</w:t>
      </w:r>
    </w:p>
    <w:p w14:paraId="7166A496" w14:textId="713BD71D" w:rsidR="00242494" w:rsidRDefault="00970CC4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5m </w:t>
      </w:r>
      <w:r w:rsidR="001532E1">
        <w:rPr>
          <w:rFonts w:ascii="Comic Sans MS" w:hAnsi="Comic Sans MS"/>
        </w:rPr>
        <w:t>Szkoła Podstawowa nr 3 w Obornikach,</w:t>
      </w:r>
    </w:p>
    <w:p w14:paraId="5BA6BD12" w14:textId="28147D2F" w:rsidR="00FE431A" w:rsidRPr="00E81107" w:rsidRDefault="00FE431A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6m </w:t>
      </w:r>
      <w:r w:rsidR="001532E1">
        <w:rPr>
          <w:rFonts w:ascii="Comic Sans MS" w:hAnsi="Comic Sans MS"/>
        </w:rPr>
        <w:t>Szkoła podstawowa w Sierakowie,</w:t>
      </w:r>
    </w:p>
    <w:p w14:paraId="4109344C" w14:textId="2BC07E80" w:rsidR="00E81107" w:rsidRPr="00E81107" w:rsidRDefault="00242494" w:rsidP="00594CA8">
      <w:pPr>
        <w:spacing w:after="120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Po zakończonych zawodach drużyny otrzymały </w:t>
      </w:r>
      <w:r w:rsidR="001F4C8F">
        <w:rPr>
          <w:rFonts w:ascii="Comic Sans MS" w:hAnsi="Comic Sans MS"/>
        </w:rPr>
        <w:t>pamiątkowe dyplomy</w:t>
      </w:r>
      <w:r w:rsidR="00970CC4">
        <w:rPr>
          <w:rFonts w:ascii="Comic Sans MS" w:hAnsi="Comic Sans MS"/>
        </w:rPr>
        <w:t xml:space="preserve">, najlepsza trójka </w:t>
      </w:r>
      <w:r w:rsidR="001F4C8F">
        <w:rPr>
          <w:rFonts w:ascii="Comic Sans MS" w:hAnsi="Comic Sans MS"/>
        </w:rPr>
        <w:t>puchary</w:t>
      </w:r>
      <w:r>
        <w:rPr>
          <w:rFonts w:ascii="Comic Sans MS" w:hAnsi="Comic Sans MS"/>
        </w:rPr>
        <w:t xml:space="preserve">. 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594CA8">
      <w:pPr>
        <w:spacing w:after="120"/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643B" w14:textId="77777777" w:rsidR="00B27119" w:rsidRDefault="00B27119">
      <w:r>
        <w:separator/>
      </w:r>
    </w:p>
  </w:endnote>
  <w:endnote w:type="continuationSeparator" w:id="0">
    <w:p w14:paraId="037B4348" w14:textId="77777777" w:rsidR="00B27119" w:rsidRDefault="00B2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136B" w14:textId="77777777" w:rsidR="00B27119" w:rsidRDefault="00B27119">
      <w:r>
        <w:separator/>
      </w:r>
    </w:p>
  </w:footnote>
  <w:footnote w:type="continuationSeparator" w:id="0">
    <w:p w14:paraId="64DFEC0C" w14:textId="77777777" w:rsidR="00B27119" w:rsidRDefault="00B2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51DE8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016"/>
    <w:rsid w:val="00101573"/>
    <w:rsid w:val="0011121A"/>
    <w:rsid w:val="00130EE1"/>
    <w:rsid w:val="0014597A"/>
    <w:rsid w:val="001500A4"/>
    <w:rsid w:val="00150682"/>
    <w:rsid w:val="001532E1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1F4C8F"/>
    <w:rsid w:val="00216C33"/>
    <w:rsid w:val="002174CC"/>
    <w:rsid w:val="002216D8"/>
    <w:rsid w:val="00225789"/>
    <w:rsid w:val="0023126D"/>
    <w:rsid w:val="002314F2"/>
    <w:rsid w:val="002371A1"/>
    <w:rsid w:val="00242494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E1B26"/>
    <w:rsid w:val="002F6425"/>
    <w:rsid w:val="00301AAB"/>
    <w:rsid w:val="0030448D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E0612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54DA3"/>
    <w:rsid w:val="005626D0"/>
    <w:rsid w:val="00564131"/>
    <w:rsid w:val="005653B9"/>
    <w:rsid w:val="005755D8"/>
    <w:rsid w:val="00590EEC"/>
    <w:rsid w:val="00594CA8"/>
    <w:rsid w:val="005B167E"/>
    <w:rsid w:val="005B46AA"/>
    <w:rsid w:val="005E350A"/>
    <w:rsid w:val="005E3D53"/>
    <w:rsid w:val="005E4391"/>
    <w:rsid w:val="005E49FB"/>
    <w:rsid w:val="005E646A"/>
    <w:rsid w:val="00610B7C"/>
    <w:rsid w:val="00662504"/>
    <w:rsid w:val="00662D53"/>
    <w:rsid w:val="00682670"/>
    <w:rsid w:val="006A328B"/>
    <w:rsid w:val="006A348C"/>
    <w:rsid w:val="006B20F8"/>
    <w:rsid w:val="006B7615"/>
    <w:rsid w:val="006C0BEA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63FE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4334"/>
    <w:rsid w:val="0092533D"/>
    <w:rsid w:val="00930665"/>
    <w:rsid w:val="00942B6C"/>
    <w:rsid w:val="00946C1D"/>
    <w:rsid w:val="00970CC4"/>
    <w:rsid w:val="00987254"/>
    <w:rsid w:val="0098735B"/>
    <w:rsid w:val="009879C4"/>
    <w:rsid w:val="00993737"/>
    <w:rsid w:val="009C3CE1"/>
    <w:rsid w:val="009D7D9D"/>
    <w:rsid w:val="009E751B"/>
    <w:rsid w:val="009F2C7B"/>
    <w:rsid w:val="00A00420"/>
    <w:rsid w:val="00A015C3"/>
    <w:rsid w:val="00A02507"/>
    <w:rsid w:val="00A04590"/>
    <w:rsid w:val="00A21442"/>
    <w:rsid w:val="00A32DDF"/>
    <w:rsid w:val="00A44664"/>
    <w:rsid w:val="00A50D75"/>
    <w:rsid w:val="00A52B94"/>
    <w:rsid w:val="00A54E9C"/>
    <w:rsid w:val="00A7218D"/>
    <w:rsid w:val="00A91B1A"/>
    <w:rsid w:val="00A92F77"/>
    <w:rsid w:val="00A9565C"/>
    <w:rsid w:val="00AA2DD4"/>
    <w:rsid w:val="00AA7B2A"/>
    <w:rsid w:val="00AB0F0D"/>
    <w:rsid w:val="00AB25F8"/>
    <w:rsid w:val="00AD3F8E"/>
    <w:rsid w:val="00AE120F"/>
    <w:rsid w:val="00AF0493"/>
    <w:rsid w:val="00AF23BD"/>
    <w:rsid w:val="00AF2B51"/>
    <w:rsid w:val="00B03BA5"/>
    <w:rsid w:val="00B0705E"/>
    <w:rsid w:val="00B259C5"/>
    <w:rsid w:val="00B26CF9"/>
    <w:rsid w:val="00B27119"/>
    <w:rsid w:val="00B32402"/>
    <w:rsid w:val="00B435E1"/>
    <w:rsid w:val="00B44A1C"/>
    <w:rsid w:val="00B4528B"/>
    <w:rsid w:val="00B55C7A"/>
    <w:rsid w:val="00B6544E"/>
    <w:rsid w:val="00B81C3B"/>
    <w:rsid w:val="00B82BED"/>
    <w:rsid w:val="00B83702"/>
    <w:rsid w:val="00B846F1"/>
    <w:rsid w:val="00B84CBD"/>
    <w:rsid w:val="00B85E59"/>
    <w:rsid w:val="00BB449C"/>
    <w:rsid w:val="00BB538E"/>
    <w:rsid w:val="00BC38C0"/>
    <w:rsid w:val="00BC3D53"/>
    <w:rsid w:val="00BC7797"/>
    <w:rsid w:val="00BD4FE9"/>
    <w:rsid w:val="00BD5668"/>
    <w:rsid w:val="00BD581E"/>
    <w:rsid w:val="00BE4C90"/>
    <w:rsid w:val="00BE5B1A"/>
    <w:rsid w:val="00C01C29"/>
    <w:rsid w:val="00C17B16"/>
    <w:rsid w:val="00C227DF"/>
    <w:rsid w:val="00C268F1"/>
    <w:rsid w:val="00C31FEF"/>
    <w:rsid w:val="00C341B3"/>
    <w:rsid w:val="00C42A92"/>
    <w:rsid w:val="00C46D33"/>
    <w:rsid w:val="00C50898"/>
    <w:rsid w:val="00C54265"/>
    <w:rsid w:val="00C60198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B4044"/>
    <w:rsid w:val="00CC4E9D"/>
    <w:rsid w:val="00CD55C8"/>
    <w:rsid w:val="00CE0AE6"/>
    <w:rsid w:val="00CF383A"/>
    <w:rsid w:val="00CF40BA"/>
    <w:rsid w:val="00D00415"/>
    <w:rsid w:val="00D03DFA"/>
    <w:rsid w:val="00D1083C"/>
    <w:rsid w:val="00D1266F"/>
    <w:rsid w:val="00D41D14"/>
    <w:rsid w:val="00D44E60"/>
    <w:rsid w:val="00D464F6"/>
    <w:rsid w:val="00D4669A"/>
    <w:rsid w:val="00D46BBD"/>
    <w:rsid w:val="00D544EF"/>
    <w:rsid w:val="00D565D1"/>
    <w:rsid w:val="00D6143D"/>
    <w:rsid w:val="00D64AD7"/>
    <w:rsid w:val="00D65872"/>
    <w:rsid w:val="00D8210F"/>
    <w:rsid w:val="00D82EEA"/>
    <w:rsid w:val="00D9143F"/>
    <w:rsid w:val="00D918E8"/>
    <w:rsid w:val="00D91B64"/>
    <w:rsid w:val="00DA09FE"/>
    <w:rsid w:val="00DA3ECC"/>
    <w:rsid w:val="00DB2475"/>
    <w:rsid w:val="00DC14B3"/>
    <w:rsid w:val="00DD095A"/>
    <w:rsid w:val="00DD2CBA"/>
    <w:rsid w:val="00DE3A14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D552A"/>
    <w:rsid w:val="00ED7B7D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15C5"/>
    <w:rsid w:val="00F52259"/>
    <w:rsid w:val="00F52364"/>
    <w:rsid w:val="00F53610"/>
    <w:rsid w:val="00F62CA1"/>
    <w:rsid w:val="00F64E26"/>
    <w:rsid w:val="00F72FD2"/>
    <w:rsid w:val="00F737BA"/>
    <w:rsid w:val="00F77AD7"/>
    <w:rsid w:val="00F925BA"/>
    <w:rsid w:val="00F9354E"/>
    <w:rsid w:val="00F943B3"/>
    <w:rsid w:val="00FA727A"/>
    <w:rsid w:val="00FB6C66"/>
    <w:rsid w:val="00FC5B93"/>
    <w:rsid w:val="00FE34D3"/>
    <w:rsid w:val="00FE431A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92</cp:revision>
  <cp:lastPrinted>2025-12-17T09:12:00Z</cp:lastPrinted>
  <dcterms:created xsi:type="dcterms:W3CDTF">2024-02-22T09:00:00Z</dcterms:created>
  <dcterms:modified xsi:type="dcterms:W3CDTF">2026-01-23T07:24:00Z</dcterms:modified>
</cp:coreProperties>
</file>